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d"/>
        <w:tblpPr w:leftFromText="180" w:rightFromText="180" w:vertAnchor="text" w:horzAnchor="margin" w:tblpXSpec="right" w:tblpY="-36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tblGrid>
      <w:tr w:rsidR="00747518" w:rsidRPr="00907F1C" w14:paraId="7729E5C9" w14:textId="77777777" w:rsidTr="004A6659">
        <w:trPr>
          <w:trHeight w:val="416"/>
        </w:trPr>
        <w:tc>
          <w:tcPr>
            <w:tcW w:w="4361" w:type="dxa"/>
          </w:tcPr>
          <w:p w14:paraId="729C7463" w14:textId="77777777" w:rsidR="00747518" w:rsidRPr="00907F1C" w:rsidRDefault="00747518" w:rsidP="00AE0C7B">
            <w:pPr>
              <w:spacing w:line="240" w:lineRule="auto"/>
              <w:rPr>
                <w:rFonts w:ascii="Times New Roman" w:hAnsi="Times New Roman"/>
                <w:b/>
                <w:sz w:val="24"/>
                <w:szCs w:val="24"/>
              </w:rPr>
            </w:pPr>
            <w:r w:rsidRPr="00907F1C">
              <w:rPr>
                <w:rFonts w:ascii="Times New Roman" w:hAnsi="Times New Roman"/>
                <w:b/>
                <w:sz w:val="24"/>
                <w:szCs w:val="24"/>
              </w:rPr>
              <w:t xml:space="preserve">Приложение </w:t>
            </w:r>
          </w:p>
        </w:tc>
      </w:tr>
      <w:tr w:rsidR="00747518" w:rsidRPr="00907F1C" w14:paraId="35C31552" w14:textId="77777777" w:rsidTr="004A6659">
        <w:tc>
          <w:tcPr>
            <w:tcW w:w="4361" w:type="dxa"/>
          </w:tcPr>
          <w:p w14:paraId="1D61388C" w14:textId="77777777" w:rsidR="00747518" w:rsidRPr="00907F1C" w:rsidRDefault="00747518" w:rsidP="00AE0C7B">
            <w:pPr>
              <w:spacing w:line="240" w:lineRule="auto"/>
              <w:rPr>
                <w:rFonts w:ascii="Times New Roman" w:hAnsi="Times New Roman"/>
                <w:b/>
                <w:sz w:val="24"/>
                <w:szCs w:val="24"/>
              </w:rPr>
            </w:pPr>
            <w:r w:rsidRPr="00907F1C">
              <w:rPr>
                <w:rFonts w:ascii="Times New Roman" w:hAnsi="Times New Roman"/>
                <w:b/>
                <w:sz w:val="24"/>
                <w:szCs w:val="24"/>
              </w:rPr>
              <w:t xml:space="preserve">к ППССЗ по </w:t>
            </w:r>
            <w:r w:rsidRPr="00907F1C">
              <w:rPr>
                <w:rFonts w:ascii="Times New Roman" w:hAnsi="Times New Roman"/>
                <w:b/>
                <w:bCs/>
                <w:sz w:val="24"/>
                <w:szCs w:val="24"/>
              </w:rPr>
              <w:t>специальности</w:t>
            </w:r>
          </w:p>
        </w:tc>
      </w:tr>
      <w:tr w:rsidR="00747518" w:rsidRPr="00907F1C" w14:paraId="147033D6" w14:textId="77777777" w:rsidTr="004A6659">
        <w:tc>
          <w:tcPr>
            <w:tcW w:w="4361" w:type="dxa"/>
          </w:tcPr>
          <w:p w14:paraId="1815C90D" w14:textId="77777777" w:rsidR="00747518" w:rsidRPr="00907F1C" w:rsidRDefault="00747518" w:rsidP="00AE0C7B">
            <w:pPr>
              <w:spacing w:after="0"/>
              <w:ind w:right="-1"/>
              <w:rPr>
                <w:rFonts w:ascii="Times New Roman" w:hAnsi="Times New Roman"/>
                <w:b/>
                <w:sz w:val="24"/>
                <w:szCs w:val="24"/>
              </w:rPr>
            </w:pPr>
            <w:r w:rsidRPr="00907F1C">
              <w:rPr>
                <w:rFonts w:ascii="Times New Roman" w:hAnsi="Times New Roman"/>
                <w:b/>
                <w:sz w:val="24"/>
                <w:szCs w:val="24"/>
              </w:rPr>
              <w:t>31.02.02 Акушерское дело</w:t>
            </w:r>
          </w:p>
          <w:p w14:paraId="16CEBE88" w14:textId="77777777" w:rsidR="00747518" w:rsidRPr="00907F1C" w:rsidRDefault="00747518" w:rsidP="00AE0C7B">
            <w:pPr>
              <w:spacing w:line="240" w:lineRule="auto"/>
              <w:rPr>
                <w:rFonts w:ascii="Times New Roman" w:hAnsi="Times New Roman"/>
                <w:b/>
                <w:sz w:val="24"/>
                <w:szCs w:val="24"/>
              </w:rPr>
            </w:pPr>
          </w:p>
        </w:tc>
      </w:tr>
    </w:tbl>
    <w:p w14:paraId="6D79E835" w14:textId="39E0C8EF" w:rsidR="002E0132" w:rsidRPr="008D32F3" w:rsidRDefault="002E0132" w:rsidP="0016052D">
      <w:pPr>
        <w:rPr>
          <w:rFonts w:ascii="Times New Roman" w:eastAsia="Calibri" w:hAnsi="Times New Roman"/>
          <w:sz w:val="24"/>
          <w:szCs w:val="24"/>
          <w:lang w:eastAsia="en-US"/>
        </w:rPr>
      </w:pPr>
    </w:p>
    <w:p w14:paraId="1A3029F2" w14:textId="158D6C21" w:rsidR="008D32F3" w:rsidRPr="00907F1C" w:rsidRDefault="008D32F3" w:rsidP="002E0132">
      <w:pPr>
        <w:jc w:val="center"/>
        <w:rPr>
          <w:rFonts w:ascii="Times New Roman" w:eastAsia="Calibri" w:hAnsi="Times New Roman"/>
          <w:sz w:val="24"/>
          <w:szCs w:val="24"/>
          <w:lang w:eastAsia="en-US"/>
        </w:rPr>
      </w:pPr>
    </w:p>
    <w:p w14:paraId="5C1270A0" w14:textId="0557AE2A" w:rsidR="004240DE" w:rsidRPr="00907F1C" w:rsidRDefault="004240DE" w:rsidP="009322E3">
      <w:pPr>
        <w:spacing w:line="240" w:lineRule="auto"/>
        <w:rPr>
          <w:rFonts w:ascii="Times New Roman" w:hAnsi="Times New Roman"/>
          <w:b/>
          <w:sz w:val="24"/>
          <w:szCs w:val="24"/>
          <w:vertAlign w:val="superscript"/>
        </w:rPr>
      </w:pPr>
      <w:r w:rsidRPr="00907F1C">
        <w:rPr>
          <w:rFonts w:ascii="Times New Roman" w:hAnsi="Times New Roman"/>
          <w:b/>
          <w:i/>
          <w:sz w:val="24"/>
          <w:szCs w:val="24"/>
        </w:rPr>
        <w:br/>
      </w:r>
    </w:p>
    <w:p w14:paraId="4A77A036" w14:textId="77777777" w:rsidR="004240DE" w:rsidRDefault="004240DE" w:rsidP="009322E3">
      <w:pPr>
        <w:spacing w:line="240" w:lineRule="auto"/>
        <w:jc w:val="center"/>
        <w:rPr>
          <w:rFonts w:ascii="Times New Roman" w:hAnsi="Times New Roman"/>
          <w:b/>
          <w:i/>
          <w:sz w:val="24"/>
          <w:szCs w:val="24"/>
        </w:rPr>
      </w:pPr>
    </w:p>
    <w:p w14:paraId="2F8156B6" w14:textId="77777777" w:rsidR="00747518" w:rsidRDefault="00747518" w:rsidP="009322E3">
      <w:pPr>
        <w:spacing w:line="240" w:lineRule="auto"/>
        <w:jc w:val="center"/>
        <w:rPr>
          <w:rFonts w:ascii="Times New Roman" w:hAnsi="Times New Roman"/>
          <w:b/>
          <w:i/>
          <w:sz w:val="24"/>
          <w:szCs w:val="24"/>
        </w:rPr>
      </w:pPr>
    </w:p>
    <w:p w14:paraId="0FE83FEA" w14:textId="77777777" w:rsidR="00747518" w:rsidRPr="00907F1C" w:rsidRDefault="00747518" w:rsidP="009322E3">
      <w:pPr>
        <w:spacing w:line="240" w:lineRule="auto"/>
        <w:jc w:val="center"/>
        <w:rPr>
          <w:rFonts w:ascii="Times New Roman" w:hAnsi="Times New Roman"/>
          <w:b/>
          <w:i/>
          <w:sz w:val="24"/>
          <w:szCs w:val="24"/>
        </w:rPr>
      </w:pPr>
    </w:p>
    <w:p w14:paraId="45A82D24" w14:textId="77777777" w:rsidR="004240DE" w:rsidRPr="00907F1C" w:rsidRDefault="004240DE" w:rsidP="008D32F3">
      <w:pPr>
        <w:spacing w:line="240" w:lineRule="auto"/>
        <w:rPr>
          <w:rFonts w:ascii="Times New Roman" w:hAnsi="Times New Roman"/>
          <w:b/>
          <w:i/>
          <w:sz w:val="24"/>
          <w:szCs w:val="24"/>
        </w:rPr>
      </w:pPr>
    </w:p>
    <w:p w14:paraId="5FD8857C" w14:textId="46750308" w:rsidR="004240DE" w:rsidRPr="00907F1C" w:rsidRDefault="004240DE" w:rsidP="009322E3">
      <w:pPr>
        <w:spacing w:line="240" w:lineRule="auto"/>
        <w:jc w:val="center"/>
        <w:rPr>
          <w:rFonts w:ascii="Times New Roman" w:hAnsi="Times New Roman"/>
          <w:b/>
          <w:sz w:val="24"/>
          <w:szCs w:val="24"/>
        </w:rPr>
      </w:pPr>
      <w:r w:rsidRPr="00907F1C">
        <w:rPr>
          <w:rFonts w:ascii="Times New Roman" w:hAnsi="Times New Roman"/>
          <w:b/>
          <w:sz w:val="24"/>
          <w:szCs w:val="24"/>
        </w:rPr>
        <w:t>РАБОЧАЯ ПРОГРАММА УЧЕБНОЙ ДИСЦИПЛИНЫ</w:t>
      </w:r>
    </w:p>
    <w:p w14:paraId="1085C3DC" w14:textId="77777777" w:rsidR="004240DE" w:rsidRPr="00907F1C" w:rsidRDefault="004240DE" w:rsidP="009322E3">
      <w:pPr>
        <w:spacing w:after="0" w:line="240" w:lineRule="auto"/>
        <w:jc w:val="center"/>
        <w:rPr>
          <w:rFonts w:ascii="Times New Roman" w:hAnsi="Times New Roman"/>
          <w:b/>
          <w:i/>
          <w:sz w:val="24"/>
          <w:szCs w:val="24"/>
          <w:u w:val="single"/>
        </w:rPr>
      </w:pPr>
    </w:p>
    <w:p w14:paraId="76B79248" w14:textId="0892D007" w:rsidR="004240DE" w:rsidRPr="00907F1C" w:rsidRDefault="00BF6101" w:rsidP="009322E3">
      <w:pPr>
        <w:tabs>
          <w:tab w:val="num" w:pos="-993"/>
          <w:tab w:val="num" w:pos="720"/>
          <w:tab w:val="num" w:pos="1440"/>
        </w:tabs>
        <w:spacing w:line="240" w:lineRule="auto"/>
        <w:jc w:val="center"/>
        <w:rPr>
          <w:rFonts w:ascii="Times New Roman" w:hAnsi="Times New Roman"/>
          <w:b/>
          <w:sz w:val="24"/>
          <w:szCs w:val="24"/>
        </w:rPr>
      </w:pPr>
      <w:r w:rsidRPr="00907F1C">
        <w:rPr>
          <w:rFonts w:ascii="Times New Roman" w:hAnsi="Times New Roman"/>
          <w:b/>
          <w:sz w:val="24"/>
          <w:szCs w:val="24"/>
        </w:rPr>
        <w:t>СГ.05</w:t>
      </w:r>
      <w:r w:rsidR="001C120B" w:rsidRPr="00907F1C">
        <w:rPr>
          <w:rFonts w:ascii="Times New Roman" w:hAnsi="Times New Roman"/>
          <w:b/>
          <w:sz w:val="24"/>
          <w:szCs w:val="24"/>
        </w:rPr>
        <w:t xml:space="preserve"> ОСНОВЫ БЕРЕЖЛИВОГО ПРОИЗВОДСТВА</w:t>
      </w:r>
    </w:p>
    <w:p w14:paraId="7B73B94E" w14:textId="77777777" w:rsidR="004240DE" w:rsidRPr="00907F1C" w:rsidRDefault="004240DE" w:rsidP="009322E3">
      <w:pPr>
        <w:spacing w:line="240" w:lineRule="auto"/>
        <w:jc w:val="center"/>
        <w:rPr>
          <w:rFonts w:ascii="Times New Roman" w:hAnsi="Times New Roman"/>
          <w:b/>
          <w:i/>
          <w:sz w:val="24"/>
          <w:szCs w:val="24"/>
        </w:rPr>
      </w:pPr>
    </w:p>
    <w:p w14:paraId="2198EDEF" w14:textId="77777777" w:rsidR="004240DE" w:rsidRPr="00907F1C" w:rsidRDefault="004240DE" w:rsidP="009322E3">
      <w:pPr>
        <w:spacing w:line="240" w:lineRule="auto"/>
        <w:rPr>
          <w:rFonts w:ascii="Times New Roman" w:hAnsi="Times New Roman"/>
          <w:b/>
          <w:i/>
          <w:sz w:val="24"/>
          <w:szCs w:val="24"/>
        </w:rPr>
      </w:pPr>
    </w:p>
    <w:p w14:paraId="02ECA266" w14:textId="77777777" w:rsidR="004240DE" w:rsidRPr="00907F1C" w:rsidRDefault="004240DE" w:rsidP="009322E3">
      <w:pPr>
        <w:spacing w:line="240" w:lineRule="auto"/>
        <w:rPr>
          <w:rFonts w:ascii="Times New Roman" w:hAnsi="Times New Roman"/>
          <w:b/>
          <w:i/>
          <w:sz w:val="24"/>
          <w:szCs w:val="24"/>
        </w:rPr>
      </w:pPr>
    </w:p>
    <w:p w14:paraId="4B1EDBDA" w14:textId="77777777" w:rsidR="004240DE" w:rsidRPr="00907F1C" w:rsidRDefault="004240DE" w:rsidP="009322E3">
      <w:pPr>
        <w:spacing w:line="240" w:lineRule="auto"/>
        <w:rPr>
          <w:rFonts w:ascii="Times New Roman" w:hAnsi="Times New Roman"/>
          <w:b/>
          <w:i/>
          <w:sz w:val="24"/>
          <w:szCs w:val="24"/>
        </w:rPr>
      </w:pPr>
    </w:p>
    <w:p w14:paraId="79E507E5" w14:textId="77777777" w:rsidR="004240DE" w:rsidRPr="00907F1C" w:rsidRDefault="004240DE" w:rsidP="009322E3">
      <w:pPr>
        <w:spacing w:line="240" w:lineRule="auto"/>
        <w:rPr>
          <w:rFonts w:ascii="Times New Roman" w:hAnsi="Times New Roman"/>
          <w:b/>
          <w:i/>
          <w:sz w:val="24"/>
          <w:szCs w:val="24"/>
        </w:rPr>
      </w:pPr>
    </w:p>
    <w:p w14:paraId="626CDAE5" w14:textId="77777777" w:rsidR="004240DE" w:rsidRPr="00907F1C" w:rsidRDefault="004240DE" w:rsidP="009322E3">
      <w:pPr>
        <w:spacing w:line="240" w:lineRule="auto"/>
        <w:rPr>
          <w:rFonts w:ascii="Times New Roman" w:hAnsi="Times New Roman"/>
          <w:b/>
          <w:i/>
          <w:sz w:val="24"/>
          <w:szCs w:val="24"/>
        </w:rPr>
      </w:pPr>
    </w:p>
    <w:p w14:paraId="05166307" w14:textId="77777777" w:rsidR="004240DE" w:rsidRPr="00907F1C" w:rsidRDefault="004240DE" w:rsidP="009322E3">
      <w:pPr>
        <w:spacing w:line="240" w:lineRule="auto"/>
        <w:rPr>
          <w:rFonts w:ascii="Times New Roman" w:hAnsi="Times New Roman"/>
          <w:b/>
          <w:i/>
          <w:sz w:val="24"/>
          <w:szCs w:val="24"/>
        </w:rPr>
      </w:pPr>
    </w:p>
    <w:p w14:paraId="46E1C33B" w14:textId="77777777" w:rsidR="004240DE" w:rsidRPr="00907F1C" w:rsidRDefault="004240DE" w:rsidP="009322E3">
      <w:pPr>
        <w:spacing w:line="240" w:lineRule="auto"/>
        <w:rPr>
          <w:rFonts w:ascii="Times New Roman" w:hAnsi="Times New Roman"/>
          <w:b/>
          <w:i/>
          <w:sz w:val="24"/>
          <w:szCs w:val="24"/>
        </w:rPr>
      </w:pPr>
    </w:p>
    <w:p w14:paraId="5E0B9768" w14:textId="77777777" w:rsidR="004240DE" w:rsidRPr="00907F1C" w:rsidRDefault="004240DE" w:rsidP="009322E3">
      <w:pPr>
        <w:spacing w:line="240" w:lineRule="auto"/>
        <w:rPr>
          <w:rFonts w:ascii="Times New Roman" w:hAnsi="Times New Roman"/>
          <w:b/>
          <w:i/>
          <w:sz w:val="24"/>
          <w:szCs w:val="24"/>
        </w:rPr>
      </w:pPr>
    </w:p>
    <w:p w14:paraId="7DBC5CF9" w14:textId="77777777" w:rsidR="004240DE" w:rsidRPr="00907F1C" w:rsidRDefault="004240DE" w:rsidP="009322E3">
      <w:pPr>
        <w:spacing w:line="240" w:lineRule="auto"/>
        <w:rPr>
          <w:rFonts w:ascii="Times New Roman" w:hAnsi="Times New Roman"/>
          <w:b/>
          <w:i/>
          <w:sz w:val="24"/>
          <w:szCs w:val="24"/>
        </w:rPr>
      </w:pPr>
    </w:p>
    <w:p w14:paraId="3E47C7C0" w14:textId="77777777" w:rsidR="004240DE" w:rsidRPr="00907F1C" w:rsidRDefault="004240DE" w:rsidP="009322E3">
      <w:pPr>
        <w:spacing w:line="240" w:lineRule="auto"/>
        <w:rPr>
          <w:rFonts w:ascii="Times New Roman" w:hAnsi="Times New Roman"/>
          <w:b/>
          <w:i/>
          <w:sz w:val="24"/>
          <w:szCs w:val="24"/>
        </w:rPr>
      </w:pPr>
    </w:p>
    <w:p w14:paraId="62C6DE00" w14:textId="77777777" w:rsidR="004240DE" w:rsidRPr="00907F1C" w:rsidRDefault="004240DE" w:rsidP="009322E3">
      <w:pPr>
        <w:spacing w:line="240" w:lineRule="auto"/>
        <w:rPr>
          <w:rFonts w:ascii="Times New Roman" w:hAnsi="Times New Roman"/>
          <w:b/>
          <w:i/>
          <w:sz w:val="24"/>
          <w:szCs w:val="24"/>
        </w:rPr>
      </w:pPr>
    </w:p>
    <w:p w14:paraId="6FB6267C" w14:textId="77777777" w:rsidR="004240DE" w:rsidRPr="00907F1C" w:rsidRDefault="004240DE" w:rsidP="009322E3">
      <w:pPr>
        <w:spacing w:line="240" w:lineRule="auto"/>
        <w:rPr>
          <w:rFonts w:ascii="Times New Roman" w:hAnsi="Times New Roman"/>
          <w:b/>
          <w:i/>
          <w:sz w:val="24"/>
          <w:szCs w:val="24"/>
        </w:rPr>
      </w:pPr>
    </w:p>
    <w:p w14:paraId="39EF55FD" w14:textId="77777777" w:rsidR="004240DE" w:rsidRPr="00907F1C" w:rsidRDefault="004240DE" w:rsidP="009322E3">
      <w:pPr>
        <w:spacing w:line="240" w:lineRule="auto"/>
        <w:rPr>
          <w:rFonts w:ascii="Times New Roman" w:hAnsi="Times New Roman"/>
          <w:b/>
          <w:i/>
          <w:sz w:val="24"/>
          <w:szCs w:val="24"/>
        </w:rPr>
      </w:pPr>
    </w:p>
    <w:p w14:paraId="2DC296F7" w14:textId="77777777" w:rsidR="004240DE" w:rsidRPr="00907F1C" w:rsidRDefault="004240DE" w:rsidP="009322E3">
      <w:pPr>
        <w:spacing w:line="240" w:lineRule="auto"/>
        <w:rPr>
          <w:rFonts w:ascii="Times New Roman" w:hAnsi="Times New Roman"/>
          <w:b/>
          <w:sz w:val="24"/>
          <w:szCs w:val="24"/>
        </w:rPr>
      </w:pPr>
    </w:p>
    <w:p w14:paraId="0FAE8DFA" w14:textId="77777777" w:rsidR="009B1215" w:rsidRDefault="009B1215" w:rsidP="004315E9">
      <w:pPr>
        <w:spacing w:line="240" w:lineRule="auto"/>
        <w:jc w:val="center"/>
        <w:rPr>
          <w:rFonts w:ascii="Times New Roman" w:hAnsi="Times New Roman"/>
          <w:b/>
          <w:bCs/>
          <w:sz w:val="24"/>
          <w:szCs w:val="24"/>
        </w:rPr>
      </w:pPr>
    </w:p>
    <w:p w14:paraId="3689683E" w14:textId="77777777" w:rsidR="009B1215" w:rsidRDefault="009B1215" w:rsidP="004315E9">
      <w:pPr>
        <w:spacing w:line="240" w:lineRule="auto"/>
        <w:jc w:val="center"/>
        <w:rPr>
          <w:rFonts w:ascii="Times New Roman" w:hAnsi="Times New Roman"/>
          <w:b/>
          <w:bCs/>
          <w:sz w:val="24"/>
          <w:szCs w:val="24"/>
        </w:rPr>
      </w:pPr>
    </w:p>
    <w:p w14:paraId="5070E3BF" w14:textId="77777777" w:rsidR="009B1215" w:rsidRDefault="009B1215" w:rsidP="004315E9">
      <w:pPr>
        <w:spacing w:line="240" w:lineRule="auto"/>
        <w:jc w:val="center"/>
        <w:rPr>
          <w:rFonts w:ascii="Times New Roman" w:hAnsi="Times New Roman"/>
          <w:b/>
          <w:bCs/>
          <w:sz w:val="24"/>
          <w:szCs w:val="24"/>
        </w:rPr>
      </w:pPr>
    </w:p>
    <w:p w14:paraId="3A3D06E2" w14:textId="5868BC54" w:rsidR="00666D1E" w:rsidRPr="00907F1C" w:rsidRDefault="004240DE" w:rsidP="004315E9">
      <w:pPr>
        <w:spacing w:line="240" w:lineRule="auto"/>
        <w:jc w:val="center"/>
        <w:rPr>
          <w:rFonts w:ascii="Times New Roman" w:hAnsi="Times New Roman"/>
          <w:b/>
          <w:bCs/>
          <w:i/>
          <w:sz w:val="24"/>
          <w:szCs w:val="24"/>
        </w:rPr>
      </w:pPr>
      <w:r w:rsidRPr="00907F1C">
        <w:rPr>
          <w:rFonts w:ascii="Times New Roman" w:hAnsi="Times New Roman"/>
          <w:b/>
          <w:bCs/>
          <w:sz w:val="24"/>
          <w:szCs w:val="24"/>
        </w:rPr>
        <w:t>202</w:t>
      </w:r>
      <w:r w:rsidR="00FE0ECA" w:rsidRPr="00907F1C">
        <w:rPr>
          <w:rFonts w:ascii="Times New Roman" w:hAnsi="Times New Roman"/>
          <w:b/>
          <w:bCs/>
          <w:sz w:val="24"/>
          <w:szCs w:val="24"/>
        </w:rPr>
        <w:t>3</w:t>
      </w:r>
      <w:r w:rsidRPr="00907F1C">
        <w:rPr>
          <w:rFonts w:ascii="Times New Roman" w:hAnsi="Times New Roman"/>
          <w:b/>
          <w:bCs/>
          <w:sz w:val="24"/>
          <w:szCs w:val="24"/>
        </w:rPr>
        <w:t xml:space="preserve"> г.</w:t>
      </w:r>
      <w:r w:rsidRPr="00907F1C">
        <w:rPr>
          <w:rFonts w:ascii="Times New Roman" w:hAnsi="Times New Roman"/>
          <w:b/>
          <w:bCs/>
          <w:i/>
          <w:sz w:val="24"/>
          <w:szCs w:val="24"/>
        </w:rPr>
        <w:br w:type="page"/>
      </w:r>
    </w:p>
    <w:tbl>
      <w:tblPr>
        <w:tblW w:w="0" w:type="auto"/>
        <w:tblInd w:w="-176" w:type="dxa"/>
        <w:tblLook w:val="01E0" w:firstRow="1" w:lastRow="1" w:firstColumn="1" w:lastColumn="1" w:noHBand="0" w:noVBand="0"/>
      </w:tblPr>
      <w:tblGrid>
        <w:gridCol w:w="4896"/>
        <w:gridCol w:w="4851"/>
      </w:tblGrid>
      <w:tr w:rsidR="00470B4B" w:rsidRPr="00907F1C" w14:paraId="025E1AAF" w14:textId="77777777" w:rsidTr="004D1B98">
        <w:tc>
          <w:tcPr>
            <w:tcW w:w="4962" w:type="dxa"/>
          </w:tcPr>
          <w:p w14:paraId="6AEF8455" w14:textId="77777777" w:rsidR="004D1B98" w:rsidRPr="00907F1C" w:rsidRDefault="004D1B98" w:rsidP="009322E3">
            <w:pPr>
              <w:spacing w:after="0"/>
              <w:jc w:val="both"/>
              <w:rPr>
                <w:rFonts w:ascii="Times New Roman" w:eastAsia="Calibri" w:hAnsi="Times New Roman"/>
                <w:sz w:val="24"/>
                <w:szCs w:val="24"/>
                <w:lang w:eastAsia="en-US"/>
              </w:rPr>
            </w:pPr>
            <w:r w:rsidRPr="00907F1C">
              <w:rPr>
                <w:rFonts w:ascii="Times New Roman" w:eastAsia="Calibri" w:hAnsi="Times New Roman"/>
                <w:sz w:val="24"/>
                <w:szCs w:val="24"/>
                <w:lang w:eastAsia="en-US"/>
              </w:rPr>
              <w:lastRenderedPageBreak/>
              <w:t>Рассмотрена и одобрена на заседании</w:t>
            </w:r>
          </w:p>
          <w:p w14:paraId="01B49669" w14:textId="18BE0E9D" w:rsidR="004D1B98" w:rsidRPr="00907F1C" w:rsidRDefault="004D1B98" w:rsidP="009322E3">
            <w:pPr>
              <w:spacing w:after="0"/>
              <w:jc w:val="both"/>
              <w:rPr>
                <w:rFonts w:ascii="Times New Roman" w:eastAsia="Calibri" w:hAnsi="Times New Roman"/>
                <w:sz w:val="24"/>
                <w:szCs w:val="24"/>
                <w:lang w:eastAsia="en-US"/>
              </w:rPr>
            </w:pPr>
            <w:r w:rsidRPr="00907F1C">
              <w:rPr>
                <w:rFonts w:ascii="Times New Roman" w:eastAsia="Calibri" w:hAnsi="Times New Roman"/>
                <w:sz w:val="24"/>
                <w:szCs w:val="24"/>
                <w:lang w:eastAsia="en-US"/>
              </w:rPr>
              <w:t xml:space="preserve">ЦМК </w:t>
            </w:r>
            <w:r w:rsidR="00BF6101" w:rsidRPr="00907F1C">
              <w:rPr>
                <w:rFonts w:ascii="Times New Roman" w:eastAsia="Calibri" w:hAnsi="Times New Roman"/>
                <w:sz w:val="24"/>
                <w:szCs w:val="24"/>
                <w:lang w:eastAsia="en-US"/>
              </w:rPr>
              <w:t>ОГСЭД</w:t>
            </w:r>
            <w:r w:rsidR="00470B4B" w:rsidRPr="00907F1C">
              <w:rPr>
                <w:rFonts w:ascii="Times New Roman" w:eastAsia="Calibri" w:hAnsi="Times New Roman"/>
                <w:sz w:val="24"/>
                <w:szCs w:val="24"/>
                <w:lang w:eastAsia="en-US"/>
              </w:rPr>
              <w:t>………….</w:t>
            </w:r>
          </w:p>
          <w:p w14:paraId="07FAF26B" w14:textId="32EB956F" w:rsidR="004D1B98" w:rsidRPr="00907F1C" w:rsidRDefault="00BF6101" w:rsidP="009322E3">
            <w:pPr>
              <w:spacing w:after="0"/>
              <w:jc w:val="both"/>
              <w:rPr>
                <w:rFonts w:ascii="Times New Roman" w:eastAsia="Calibri" w:hAnsi="Times New Roman"/>
                <w:sz w:val="24"/>
                <w:szCs w:val="24"/>
                <w:lang w:eastAsia="en-US"/>
              </w:rPr>
            </w:pPr>
            <w:r w:rsidRPr="00907F1C">
              <w:rPr>
                <w:rFonts w:ascii="Times New Roman" w:eastAsia="Calibri" w:hAnsi="Times New Roman"/>
                <w:sz w:val="24"/>
                <w:szCs w:val="24"/>
                <w:lang w:eastAsia="en-US"/>
              </w:rPr>
              <w:t>Мышкевич Э.К</w:t>
            </w:r>
            <w:r w:rsidR="004D1B98" w:rsidRPr="00907F1C">
              <w:rPr>
                <w:rFonts w:ascii="Times New Roman" w:eastAsia="Calibri" w:hAnsi="Times New Roman"/>
                <w:sz w:val="24"/>
                <w:szCs w:val="24"/>
                <w:lang w:eastAsia="en-US"/>
              </w:rPr>
              <w:t>.______________</w:t>
            </w:r>
          </w:p>
          <w:p w14:paraId="4132B629" w14:textId="77777777" w:rsidR="004D1B98" w:rsidRPr="00907F1C" w:rsidRDefault="004D1B98" w:rsidP="009322E3">
            <w:pPr>
              <w:spacing w:after="0"/>
              <w:jc w:val="both"/>
              <w:rPr>
                <w:rFonts w:ascii="Times New Roman" w:eastAsia="Calibri" w:hAnsi="Times New Roman"/>
                <w:sz w:val="24"/>
                <w:szCs w:val="24"/>
                <w:lang w:eastAsia="en-US"/>
              </w:rPr>
            </w:pPr>
            <w:r w:rsidRPr="00907F1C">
              <w:rPr>
                <w:rFonts w:ascii="Times New Roman" w:eastAsia="Calibri" w:hAnsi="Times New Roman"/>
                <w:sz w:val="24"/>
                <w:szCs w:val="24"/>
                <w:lang w:eastAsia="en-US"/>
              </w:rPr>
              <w:t xml:space="preserve">Председатель ЦМК </w:t>
            </w:r>
          </w:p>
          <w:p w14:paraId="518311B5" w14:textId="77777777" w:rsidR="004D1B98" w:rsidRPr="00907F1C" w:rsidRDefault="004D1B98" w:rsidP="009322E3">
            <w:pPr>
              <w:spacing w:after="0"/>
              <w:jc w:val="both"/>
              <w:rPr>
                <w:rFonts w:ascii="Times New Roman" w:eastAsia="Calibri" w:hAnsi="Times New Roman"/>
                <w:sz w:val="24"/>
                <w:szCs w:val="24"/>
                <w:lang w:eastAsia="en-US"/>
              </w:rPr>
            </w:pPr>
            <w:r w:rsidRPr="00907F1C">
              <w:rPr>
                <w:rFonts w:ascii="Times New Roman" w:eastAsia="Calibri" w:hAnsi="Times New Roman"/>
                <w:sz w:val="24"/>
                <w:szCs w:val="24"/>
                <w:lang w:eastAsia="en-US"/>
              </w:rPr>
              <w:t xml:space="preserve">Протокол №____от ________20____г </w:t>
            </w:r>
          </w:p>
          <w:p w14:paraId="2C4B40F8" w14:textId="77777777" w:rsidR="004D1B98" w:rsidRPr="00907F1C" w:rsidRDefault="004D1B98" w:rsidP="009322E3">
            <w:pPr>
              <w:spacing w:after="0"/>
              <w:jc w:val="both"/>
              <w:rPr>
                <w:rFonts w:ascii="Times New Roman" w:eastAsia="Calibri" w:hAnsi="Times New Roman"/>
                <w:sz w:val="24"/>
                <w:szCs w:val="24"/>
                <w:lang w:eastAsia="en-US"/>
              </w:rPr>
            </w:pPr>
            <w:r w:rsidRPr="00907F1C">
              <w:rPr>
                <w:rFonts w:ascii="Times New Roman" w:eastAsia="Calibri" w:hAnsi="Times New Roman"/>
                <w:sz w:val="24"/>
                <w:szCs w:val="24"/>
                <w:lang w:eastAsia="en-US"/>
              </w:rPr>
              <w:t xml:space="preserve">                 </w:t>
            </w:r>
          </w:p>
        </w:tc>
        <w:tc>
          <w:tcPr>
            <w:tcW w:w="4927" w:type="dxa"/>
          </w:tcPr>
          <w:p w14:paraId="14954D1B" w14:textId="77777777" w:rsidR="00FB2673" w:rsidRPr="00907F1C" w:rsidRDefault="004D1B98" w:rsidP="009322E3">
            <w:pPr>
              <w:spacing w:after="0"/>
              <w:jc w:val="both"/>
              <w:rPr>
                <w:rFonts w:ascii="Times New Roman" w:eastAsia="Calibri" w:hAnsi="Times New Roman"/>
                <w:sz w:val="24"/>
                <w:szCs w:val="24"/>
                <w:lang w:eastAsia="en-US"/>
              </w:rPr>
            </w:pPr>
            <w:r w:rsidRPr="00907F1C">
              <w:rPr>
                <w:rFonts w:ascii="Times New Roman" w:eastAsia="Calibri" w:hAnsi="Times New Roman"/>
                <w:sz w:val="24"/>
                <w:szCs w:val="24"/>
                <w:lang w:eastAsia="en-US"/>
              </w:rPr>
              <w:t xml:space="preserve">Составлена в соответствии с ФГОС СПО по специальности </w:t>
            </w:r>
          </w:p>
          <w:p w14:paraId="4BB256F3" w14:textId="12D0990C" w:rsidR="009E3B33" w:rsidRPr="00907F1C" w:rsidRDefault="00BF6101" w:rsidP="009322E3">
            <w:pPr>
              <w:spacing w:after="0"/>
              <w:jc w:val="both"/>
              <w:rPr>
                <w:rFonts w:ascii="Times New Roman" w:eastAsia="Calibri" w:hAnsi="Times New Roman"/>
                <w:sz w:val="24"/>
                <w:szCs w:val="24"/>
                <w:lang w:eastAsia="en-US"/>
              </w:rPr>
            </w:pPr>
            <w:r w:rsidRPr="00907F1C">
              <w:rPr>
                <w:rFonts w:ascii="Times New Roman" w:eastAsia="Calibri" w:hAnsi="Times New Roman"/>
                <w:sz w:val="24"/>
                <w:szCs w:val="24"/>
                <w:lang w:eastAsia="en-US"/>
              </w:rPr>
              <w:t>31.02.02 Акушерское дело</w:t>
            </w:r>
          </w:p>
          <w:p w14:paraId="7C8DABBA" w14:textId="77777777" w:rsidR="004D1B98" w:rsidRPr="00907F1C" w:rsidRDefault="004D1B98" w:rsidP="009322E3">
            <w:pPr>
              <w:spacing w:after="0"/>
              <w:rPr>
                <w:rFonts w:ascii="Times New Roman" w:eastAsia="Calibri" w:hAnsi="Times New Roman"/>
                <w:sz w:val="24"/>
                <w:szCs w:val="24"/>
                <w:lang w:eastAsia="en-US"/>
              </w:rPr>
            </w:pPr>
            <w:r w:rsidRPr="00907F1C">
              <w:rPr>
                <w:rFonts w:ascii="Times New Roman" w:eastAsia="Calibri" w:hAnsi="Times New Roman"/>
                <w:sz w:val="24"/>
                <w:szCs w:val="24"/>
                <w:lang w:eastAsia="en-US"/>
              </w:rPr>
              <w:t>Воронинская Е.А.. ______________</w:t>
            </w:r>
          </w:p>
          <w:p w14:paraId="620203F1" w14:textId="77777777" w:rsidR="004D1B98" w:rsidRPr="00907F1C" w:rsidRDefault="004D1B98" w:rsidP="009322E3">
            <w:pPr>
              <w:spacing w:after="0"/>
              <w:jc w:val="both"/>
              <w:rPr>
                <w:rFonts w:ascii="Times New Roman" w:eastAsia="Calibri" w:hAnsi="Times New Roman"/>
                <w:sz w:val="24"/>
                <w:szCs w:val="24"/>
                <w:lang w:eastAsia="en-US"/>
              </w:rPr>
            </w:pPr>
            <w:r w:rsidRPr="00907F1C">
              <w:rPr>
                <w:rFonts w:ascii="Times New Roman" w:eastAsia="Calibri" w:hAnsi="Times New Roman"/>
                <w:sz w:val="24"/>
                <w:szCs w:val="24"/>
                <w:lang w:eastAsia="en-US"/>
              </w:rPr>
              <w:t xml:space="preserve">заместитель директора по учебной работе     </w:t>
            </w:r>
          </w:p>
        </w:tc>
      </w:tr>
    </w:tbl>
    <w:p w14:paraId="6F324ECA" w14:textId="77777777" w:rsidR="004D1B98" w:rsidRPr="00907F1C" w:rsidRDefault="004D1B98" w:rsidP="009322E3">
      <w:pPr>
        <w:jc w:val="both"/>
        <w:rPr>
          <w:rFonts w:ascii="Times New Roman" w:eastAsia="Calibri" w:hAnsi="Times New Roman"/>
          <w:sz w:val="24"/>
          <w:szCs w:val="24"/>
          <w:lang w:eastAsia="en-US"/>
        </w:rPr>
      </w:pPr>
    </w:p>
    <w:p w14:paraId="533B6405" w14:textId="77777777" w:rsidR="00953A6A" w:rsidRPr="00907F1C" w:rsidRDefault="00953A6A" w:rsidP="00953A6A">
      <w:pPr>
        <w:spacing w:line="240" w:lineRule="auto"/>
        <w:rPr>
          <w:rFonts w:ascii="Times New Roman" w:hAnsi="Times New Roman"/>
          <w:b/>
          <w:i/>
          <w:sz w:val="24"/>
          <w:szCs w:val="24"/>
          <w:vertAlign w:val="superscript"/>
        </w:rPr>
      </w:pPr>
    </w:p>
    <w:p w14:paraId="28790410" w14:textId="55514E47" w:rsidR="00953A6A" w:rsidRPr="00907F1C" w:rsidRDefault="00953A6A" w:rsidP="00953A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firstLine="708"/>
        <w:jc w:val="both"/>
        <w:rPr>
          <w:rFonts w:ascii="Times New Roman" w:eastAsia="Calibri" w:hAnsi="Times New Roman"/>
          <w:sz w:val="24"/>
          <w:szCs w:val="24"/>
        </w:rPr>
      </w:pPr>
      <w:r w:rsidRPr="00907F1C">
        <w:rPr>
          <w:rFonts w:ascii="Times New Roman" w:eastAsia="Calibri" w:hAnsi="Times New Roman"/>
          <w:sz w:val="24"/>
          <w:szCs w:val="24"/>
        </w:rPr>
        <w:t xml:space="preserve">Рабочая программа учебной дисциплины разработана </w:t>
      </w:r>
      <w:r w:rsidRPr="00907F1C">
        <w:rPr>
          <w:rFonts w:ascii="Times New Roman" w:eastAsia="Calibri" w:hAnsi="Times New Roman"/>
          <w:bCs/>
          <w:sz w:val="24"/>
          <w:szCs w:val="24"/>
        </w:rPr>
        <w:t xml:space="preserve">на основе федерального государственного образовательного стандарта среднего профессионального образования </w:t>
      </w:r>
      <w:r w:rsidRPr="00907F1C">
        <w:rPr>
          <w:rFonts w:ascii="Times New Roman" w:eastAsia="Calibri" w:hAnsi="Times New Roman"/>
          <w:sz w:val="24"/>
          <w:szCs w:val="24"/>
        </w:rPr>
        <w:t>(далее – ФГОС СПО)</w:t>
      </w:r>
      <w:r w:rsidRPr="00907F1C">
        <w:rPr>
          <w:rFonts w:ascii="Times New Roman" w:eastAsia="Calibri" w:hAnsi="Times New Roman"/>
          <w:bCs/>
          <w:sz w:val="24"/>
          <w:szCs w:val="24"/>
        </w:rPr>
        <w:t xml:space="preserve"> по </w:t>
      </w:r>
      <w:r w:rsidRPr="00907F1C">
        <w:rPr>
          <w:rFonts w:ascii="Times New Roman" w:eastAsia="Calibri" w:hAnsi="Times New Roman"/>
          <w:bCs/>
          <w:iCs/>
          <w:sz w:val="24"/>
          <w:szCs w:val="24"/>
        </w:rPr>
        <w:t>специальности</w:t>
      </w:r>
      <w:r w:rsidRPr="00907F1C">
        <w:rPr>
          <w:sz w:val="24"/>
          <w:szCs w:val="24"/>
        </w:rPr>
        <w:t xml:space="preserve"> </w:t>
      </w:r>
      <w:r w:rsidR="00BF6101" w:rsidRPr="00907F1C">
        <w:rPr>
          <w:rFonts w:ascii="Times New Roman" w:eastAsia="Calibri" w:hAnsi="Times New Roman"/>
          <w:bCs/>
          <w:iCs/>
          <w:sz w:val="24"/>
          <w:szCs w:val="24"/>
        </w:rPr>
        <w:t>31.02.02 Акушерское дело</w:t>
      </w:r>
      <w:r w:rsidRPr="00907F1C">
        <w:rPr>
          <w:rFonts w:ascii="Times New Roman" w:eastAsia="Calibri" w:hAnsi="Times New Roman"/>
          <w:bCs/>
          <w:sz w:val="24"/>
          <w:szCs w:val="24"/>
        </w:rPr>
        <w:t xml:space="preserve"> утвержденного Приказом Минпросвещения России от </w:t>
      </w:r>
      <w:r w:rsidR="00BF6101" w:rsidRPr="00907F1C">
        <w:rPr>
          <w:rFonts w:ascii="Times New Roman" w:eastAsia="Calibri" w:hAnsi="Times New Roman"/>
          <w:bCs/>
          <w:sz w:val="24"/>
          <w:szCs w:val="24"/>
        </w:rPr>
        <w:t>21.07.</w:t>
      </w:r>
      <w:r w:rsidRPr="00907F1C">
        <w:rPr>
          <w:rFonts w:ascii="Times New Roman" w:eastAsia="Calibri" w:hAnsi="Times New Roman"/>
          <w:sz w:val="24"/>
          <w:szCs w:val="24"/>
        </w:rPr>
        <w:t>20</w:t>
      </w:r>
      <w:r w:rsidR="00BF6101" w:rsidRPr="00907F1C">
        <w:rPr>
          <w:rFonts w:ascii="Times New Roman" w:eastAsia="Calibri" w:hAnsi="Times New Roman"/>
          <w:sz w:val="24"/>
          <w:szCs w:val="24"/>
        </w:rPr>
        <w:t>22</w:t>
      </w:r>
      <w:r w:rsidRPr="00907F1C">
        <w:rPr>
          <w:rFonts w:ascii="Times New Roman" w:eastAsia="Calibri" w:hAnsi="Times New Roman"/>
          <w:sz w:val="24"/>
          <w:szCs w:val="24"/>
        </w:rPr>
        <w:t xml:space="preserve"> г. №</w:t>
      </w:r>
      <w:r w:rsidR="00BF6101" w:rsidRPr="00907F1C">
        <w:rPr>
          <w:rFonts w:ascii="Times New Roman" w:eastAsia="Calibri" w:hAnsi="Times New Roman"/>
          <w:sz w:val="24"/>
          <w:szCs w:val="24"/>
        </w:rPr>
        <w:t xml:space="preserve"> 587</w:t>
      </w:r>
      <w:r w:rsidRPr="00907F1C">
        <w:rPr>
          <w:rFonts w:ascii="Times New Roman" w:eastAsia="Calibri" w:hAnsi="Times New Roman"/>
          <w:sz w:val="24"/>
          <w:szCs w:val="24"/>
        </w:rPr>
        <w:t xml:space="preserve"> </w:t>
      </w:r>
    </w:p>
    <w:p w14:paraId="459D9109" w14:textId="77777777" w:rsidR="00953A6A" w:rsidRPr="00907F1C" w:rsidRDefault="00953A6A" w:rsidP="00953A6A">
      <w:pPr>
        <w:widowControl w:val="0"/>
        <w:tabs>
          <w:tab w:val="left" w:pos="916"/>
          <w:tab w:val="left" w:pos="1832"/>
          <w:tab w:val="left" w:pos="2748"/>
          <w:tab w:val="left" w:pos="3664"/>
          <w:tab w:val="left" w:pos="4580"/>
          <w:tab w:val="left" w:pos="4940"/>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jc w:val="both"/>
        <w:rPr>
          <w:rFonts w:ascii="Times New Roman" w:eastAsia="Calibri" w:hAnsi="Times New Roman"/>
          <w:sz w:val="24"/>
          <w:szCs w:val="24"/>
          <w:u w:val="single"/>
        </w:rPr>
      </w:pPr>
      <w:r w:rsidRPr="00907F1C">
        <w:rPr>
          <w:rFonts w:ascii="Times New Roman" w:eastAsia="Calibri" w:hAnsi="Times New Roman"/>
          <w:sz w:val="24"/>
          <w:szCs w:val="24"/>
        </w:rPr>
        <w:t>Организация-разработчик: Государственное автономное профессиональное образовательное учреждение Республики Башкортостан «Уфимский медицинский колледж»</w:t>
      </w:r>
    </w:p>
    <w:p w14:paraId="48D1DB17" w14:textId="4C1E85A1" w:rsidR="00953A6A" w:rsidRPr="00907F1C" w:rsidRDefault="00953A6A" w:rsidP="009E3B33">
      <w:pPr>
        <w:jc w:val="both"/>
        <w:rPr>
          <w:rFonts w:ascii="Times New Roman" w:hAnsi="Times New Roman"/>
          <w:b/>
          <w:i/>
          <w:iCs/>
          <w:sz w:val="24"/>
          <w:szCs w:val="24"/>
        </w:rPr>
      </w:pPr>
      <w:r w:rsidRPr="00907F1C">
        <w:rPr>
          <w:rFonts w:ascii="Times New Roman" w:eastAsia="Calibri" w:hAnsi="Times New Roman"/>
          <w:sz w:val="24"/>
          <w:szCs w:val="24"/>
          <w:lang w:eastAsia="en-US"/>
        </w:rPr>
        <w:t>Разработчик:</w:t>
      </w:r>
      <w:r w:rsidR="00BF6101" w:rsidRPr="00907F1C">
        <w:rPr>
          <w:rFonts w:ascii="Times New Roman" w:eastAsia="Calibri" w:hAnsi="Times New Roman"/>
          <w:sz w:val="24"/>
          <w:szCs w:val="24"/>
          <w:lang w:eastAsia="en-US"/>
        </w:rPr>
        <w:t xml:space="preserve"> Шкарина Л.Ф.</w:t>
      </w:r>
      <w:r w:rsidRPr="00907F1C">
        <w:rPr>
          <w:rFonts w:ascii="Times New Roman" w:eastAsia="Calibri" w:hAnsi="Times New Roman"/>
          <w:color w:val="FF0000"/>
          <w:sz w:val="24"/>
          <w:szCs w:val="24"/>
          <w:lang w:eastAsia="en-US"/>
        </w:rPr>
        <w:t xml:space="preserve">, </w:t>
      </w:r>
      <w:r w:rsidRPr="00907F1C">
        <w:rPr>
          <w:rFonts w:ascii="Times New Roman" w:eastAsia="Calibri" w:hAnsi="Times New Roman"/>
          <w:sz w:val="24"/>
          <w:szCs w:val="24"/>
          <w:lang w:eastAsia="en-US"/>
        </w:rPr>
        <w:t xml:space="preserve">преподаватель </w:t>
      </w:r>
      <w:r w:rsidR="00BF6101" w:rsidRPr="00907F1C">
        <w:rPr>
          <w:rFonts w:ascii="Times New Roman" w:eastAsia="Calibri" w:hAnsi="Times New Roman"/>
          <w:sz w:val="24"/>
          <w:szCs w:val="24"/>
          <w:lang w:eastAsia="en-US"/>
        </w:rPr>
        <w:t xml:space="preserve">высшей </w:t>
      </w:r>
      <w:r w:rsidRPr="00907F1C">
        <w:rPr>
          <w:rFonts w:ascii="Times New Roman" w:eastAsia="Calibri" w:hAnsi="Times New Roman"/>
          <w:sz w:val="24"/>
          <w:szCs w:val="24"/>
          <w:lang w:eastAsia="en-US"/>
        </w:rPr>
        <w:t>квалификационной категории, ГАПОУ РБ «Уфимский медицинский колледж»</w:t>
      </w:r>
    </w:p>
    <w:p w14:paraId="78058375" w14:textId="77777777" w:rsidR="004D1B98" w:rsidRPr="00907F1C" w:rsidRDefault="004D1B98" w:rsidP="009322E3">
      <w:pPr>
        <w:jc w:val="both"/>
        <w:rPr>
          <w:rFonts w:ascii="Times New Roman" w:eastAsia="Calibri" w:hAnsi="Times New Roman"/>
          <w:sz w:val="24"/>
          <w:szCs w:val="24"/>
          <w:lang w:eastAsia="en-US"/>
        </w:rPr>
      </w:pPr>
    </w:p>
    <w:p w14:paraId="6CEF708A" w14:textId="77777777" w:rsidR="004D1B98" w:rsidRPr="00907F1C" w:rsidRDefault="004D1B98" w:rsidP="009322E3">
      <w:pPr>
        <w:ind w:right="141"/>
        <w:jc w:val="both"/>
        <w:rPr>
          <w:rFonts w:ascii="Times New Roman" w:eastAsia="Calibri" w:hAnsi="Times New Roman"/>
          <w:sz w:val="24"/>
          <w:szCs w:val="24"/>
          <w:lang w:eastAsia="en-US"/>
        </w:rPr>
      </w:pPr>
    </w:p>
    <w:p w14:paraId="4D390743" w14:textId="77777777" w:rsidR="00747518" w:rsidRDefault="004D1B98" w:rsidP="00AD5823">
      <w:pPr>
        <w:jc w:val="both"/>
        <w:rPr>
          <w:rFonts w:ascii="Times New Roman" w:hAnsi="Times New Roman"/>
          <w:sz w:val="24"/>
          <w:szCs w:val="24"/>
        </w:rPr>
      </w:pPr>
      <w:r w:rsidRPr="00907F1C">
        <w:rPr>
          <w:rFonts w:ascii="Times New Roman" w:hAnsi="Times New Roman"/>
          <w:sz w:val="24"/>
          <w:szCs w:val="24"/>
        </w:rPr>
        <w:t xml:space="preserve">Рецензенты: </w:t>
      </w:r>
    </w:p>
    <w:p w14:paraId="330F52E6" w14:textId="6DB80AB2" w:rsidR="00AD5823" w:rsidRPr="00AD5823" w:rsidRDefault="00AD5823" w:rsidP="00747518">
      <w:pPr>
        <w:spacing w:after="0"/>
        <w:rPr>
          <w:rFonts w:ascii="Times New Roman" w:eastAsia="Calibri" w:hAnsi="Times New Roman"/>
          <w:sz w:val="24"/>
          <w:szCs w:val="24"/>
          <w:lang w:eastAsia="en-US"/>
        </w:rPr>
      </w:pPr>
      <w:r w:rsidRPr="00AD5823">
        <w:rPr>
          <w:rFonts w:ascii="Times New Roman" w:eastAsia="Calibri" w:hAnsi="Times New Roman"/>
          <w:sz w:val="24"/>
          <w:szCs w:val="24"/>
          <w:lang w:eastAsia="en-US"/>
        </w:rPr>
        <w:t>Мышкевич Э.К., председатель ЦМК ОГСЭД</w:t>
      </w:r>
      <w:r w:rsidR="00747518">
        <w:rPr>
          <w:rFonts w:ascii="Times New Roman" w:eastAsia="Calibri" w:hAnsi="Times New Roman"/>
          <w:sz w:val="24"/>
          <w:szCs w:val="24"/>
          <w:lang w:eastAsia="en-US"/>
        </w:rPr>
        <w:t xml:space="preserve"> </w:t>
      </w:r>
      <w:r w:rsidR="00747518" w:rsidRPr="00747518">
        <w:rPr>
          <w:rFonts w:ascii="Times New Roman" w:eastAsia="Calibri" w:hAnsi="Times New Roman"/>
          <w:sz w:val="24"/>
          <w:szCs w:val="24"/>
          <w:lang w:eastAsia="en-US"/>
        </w:rPr>
        <w:t>ГАПОУ РБ «Уфимский медицинский колледж»</w:t>
      </w:r>
    </w:p>
    <w:p w14:paraId="520172B0" w14:textId="3E338540" w:rsidR="00747518" w:rsidRPr="00AD5823" w:rsidRDefault="00747518" w:rsidP="00747518">
      <w:pPr>
        <w:spacing w:after="0"/>
        <w:jc w:val="both"/>
        <w:rPr>
          <w:rFonts w:ascii="Times New Roman" w:eastAsia="Calibri" w:hAnsi="Times New Roman"/>
          <w:sz w:val="24"/>
          <w:szCs w:val="24"/>
          <w:lang w:eastAsia="en-US"/>
        </w:rPr>
      </w:pPr>
      <w:r w:rsidRPr="00AD5823">
        <w:rPr>
          <w:rFonts w:ascii="Times New Roman" w:eastAsia="Calibri" w:hAnsi="Times New Roman"/>
          <w:sz w:val="24"/>
          <w:szCs w:val="24"/>
          <w:lang w:eastAsia="en-US"/>
        </w:rPr>
        <w:t xml:space="preserve">Сафаргалеева М.А., преподаватель Общегуманитарных и социально-   экономических дисциплин </w:t>
      </w:r>
      <w:r w:rsidR="00955531" w:rsidRPr="00BC3062">
        <w:rPr>
          <w:rFonts w:ascii="Times New Roman" w:hAnsi="Times New Roman"/>
          <w:sz w:val="24"/>
          <w:szCs w:val="24"/>
          <w:shd w:val="clear" w:color="auto" w:fill="FFFFFF"/>
        </w:rPr>
        <w:t>ГБПОУ Уфимский торгово-экономический колледж</w:t>
      </w:r>
      <w:r w:rsidRPr="00AD5823">
        <w:rPr>
          <w:rFonts w:ascii="Times New Roman" w:eastAsia="Calibri" w:hAnsi="Times New Roman"/>
          <w:sz w:val="24"/>
          <w:szCs w:val="24"/>
          <w:lang w:eastAsia="en-US"/>
        </w:rPr>
        <w:t>, высшей квалификационной категории</w:t>
      </w:r>
    </w:p>
    <w:p w14:paraId="1169A7F1" w14:textId="77777777" w:rsidR="009322E3" w:rsidRPr="00907F1C" w:rsidRDefault="009322E3" w:rsidP="009322E3">
      <w:pPr>
        <w:spacing w:after="0"/>
        <w:ind w:right="141"/>
        <w:jc w:val="both"/>
        <w:rPr>
          <w:rFonts w:ascii="Times New Roman" w:hAnsi="Times New Roman"/>
          <w:sz w:val="24"/>
          <w:szCs w:val="24"/>
        </w:rPr>
      </w:pPr>
    </w:p>
    <w:p w14:paraId="2B34D788" w14:textId="77777777" w:rsidR="00BF6101" w:rsidRPr="00907F1C" w:rsidRDefault="00BF6101" w:rsidP="009322E3">
      <w:pPr>
        <w:spacing w:after="0"/>
        <w:ind w:right="141"/>
        <w:jc w:val="both"/>
        <w:rPr>
          <w:rFonts w:ascii="Times New Roman" w:hAnsi="Times New Roman"/>
          <w:sz w:val="24"/>
          <w:szCs w:val="24"/>
        </w:rPr>
      </w:pPr>
    </w:p>
    <w:p w14:paraId="46DE5834" w14:textId="77777777" w:rsidR="004D1B98" w:rsidRPr="00907F1C" w:rsidRDefault="004D1B98" w:rsidP="009322E3">
      <w:pPr>
        <w:spacing w:line="240" w:lineRule="auto"/>
        <w:jc w:val="center"/>
        <w:rPr>
          <w:rFonts w:ascii="Times New Roman" w:hAnsi="Times New Roman"/>
          <w:b/>
          <w:i/>
          <w:sz w:val="24"/>
          <w:szCs w:val="24"/>
          <w:vertAlign w:val="superscript"/>
        </w:rPr>
      </w:pPr>
    </w:p>
    <w:p w14:paraId="5451958E" w14:textId="77777777" w:rsidR="004D1B98" w:rsidRPr="00907F1C" w:rsidRDefault="004D1B98" w:rsidP="009322E3">
      <w:pPr>
        <w:spacing w:line="240" w:lineRule="auto"/>
        <w:jc w:val="center"/>
        <w:rPr>
          <w:rFonts w:ascii="Times New Roman" w:hAnsi="Times New Roman"/>
          <w:b/>
          <w:i/>
          <w:sz w:val="24"/>
          <w:szCs w:val="24"/>
          <w:vertAlign w:val="superscript"/>
        </w:rPr>
      </w:pPr>
    </w:p>
    <w:p w14:paraId="58E35BAD" w14:textId="77777777" w:rsidR="004D1B98" w:rsidRPr="00907F1C" w:rsidRDefault="004D1B98" w:rsidP="009322E3">
      <w:pPr>
        <w:spacing w:line="240" w:lineRule="auto"/>
        <w:jc w:val="center"/>
        <w:rPr>
          <w:rFonts w:ascii="Times New Roman" w:hAnsi="Times New Roman"/>
          <w:b/>
          <w:i/>
          <w:sz w:val="24"/>
          <w:szCs w:val="24"/>
          <w:vertAlign w:val="superscript"/>
        </w:rPr>
      </w:pPr>
    </w:p>
    <w:p w14:paraId="2540D5B0" w14:textId="77777777" w:rsidR="004D1B98" w:rsidRPr="00907F1C" w:rsidRDefault="004D1B98" w:rsidP="009322E3">
      <w:pPr>
        <w:spacing w:line="240" w:lineRule="auto"/>
        <w:jc w:val="center"/>
        <w:rPr>
          <w:rFonts w:ascii="Times New Roman" w:hAnsi="Times New Roman"/>
          <w:b/>
          <w:i/>
          <w:sz w:val="24"/>
          <w:szCs w:val="24"/>
          <w:vertAlign w:val="superscript"/>
        </w:rPr>
      </w:pPr>
    </w:p>
    <w:p w14:paraId="4352929C" w14:textId="77777777" w:rsidR="004D1B98" w:rsidRPr="00907F1C" w:rsidRDefault="004D1B98" w:rsidP="009322E3">
      <w:pPr>
        <w:spacing w:line="240" w:lineRule="auto"/>
        <w:jc w:val="center"/>
        <w:rPr>
          <w:rFonts w:ascii="Times New Roman" w:hAnsi="Times New Roman"/>
          <w:b/>
          <w:i/>
          <w:sz w:val="24"/>
          <w:szCs w:val="24"/>
          <w:vertAlign w:val="superscript"/>
        </w:rPr>
      </w:pPr>
    </w:p>
    <w:p w14:paraId="51CF4410" w14:textId="77777777" w:rsidR="004D1B98" w:rsidRPr="00907F1C" w:rsidRDefault="004D1B98" w:rsidP="009322E3">
      <w:pPr>
        <w:spacing w:line="240" w:lineRule="auto"/>
        <w:jc w:val="center"/>
        <w:rPr>
          <w:rFonts w:ascii="Times New Roman" w:hAnsi="Times New Roman"/>
          <w:b/>
          <w:i/>
          <w:sz w:val="24"/>
          <w:szCs w:val="24"/>
          <w:vertAlign w:val="superscript"/>
        </w:rPr>
      </w:pPr>
    </w:p>
    <w:p w14:paraId="1772E80A" w14:textId="77777777" w:rsidR="004D1B98" w:rsidRPr="00907F1C" w:rsidRDefault="004D1B98" w:rsidP="009322E3">
      <w:pPr>
        <w:spacing w:line="240" w:lineRule="auto"/>
        <w:jc w:val="center"/>
        <w:rPr>
          <w:rFonts w:ascii="Times New Roman" w:hAnsi="Times New Roman"/>
          <w:b/>
          <w:i/>
          <w:sz w:val="24"/>
          <w:szCs w:val="24"/>
          <w:vertAlign w:val="superscript"/>
        </w:rPr>
      </w:pPr>
    </w:p>
    <w:p w14:paraId="2E3C9363" w14:textId="77777777" w:rsidR="004D1B98" w:rsidRPr="00907F1C" w:rsidRDefault="004D1B98" w:rsidP="009322E3">
      <w:pPr>
        <w:spacing w:line="240" w:lineRule="auto"/>
        <w:jc w:val="center"/>
        <w:rPr>
          <w:rFonts w:ascii="Times New Roman" w:hAnsi="Times New Roman"/>
          <w:b/>
          <w:i/>
          <w:sz w:val="24"/>
          <w:szCs w:val="24"/>
          <w:vertAlign w:val="superscript"/>
        </w:rPr>
      </w:pPr>
    </w:p>
    <w:p w14:paraId="64EF08F1" w14:textId="77777777" w:rsidR="004D1B98" w:rsidRPr="00907F1C" w:rsidRDefault="004D1B98" w:rsidP="009322E3">
      <w:pPr>
        <w:spacing w:line="240" w:lineRule="auto"/>
        <w:jc w:val="center"/>
        <w:rPr>
          <w:rFonts w:ascii="Times New Roman" w:hAnsi="Times New Roman"/>
          <w:b/>
          <w:i/>
          <w:sz w:val="24"/>
          <w:szCs w:val="24"/>
          <w:vertAlign w:val="superscript"/>
        </w:rPr>
      </w:pPr>
    </w:p>
    <w:p w14:paraId="07E16513" w14:textId="77777777" w:rsidR="00666D1E" w:rsidRPr="00907F1C" w:rsidRDefault="00666D1E" w:rsidP="009322E3">
      <w:pPr>
        <w:spacing w:line="240" w:lineRule="auto"/>
        <w:jc w:val="center"/>
        <w:rPr>
          <w:rFonts w:ascii="Times New Roman" w:hAnsi="Times New Roman"/>
          <w:b/>
          <w:i/>
          <w:sz w:val="24"/>
          <w:szCs w:val="24"/>
          <w:vertAlign w:val="superscript"/>
        </w:rPr>
      </w:pPr>
    </w:p>
    <w:p w14:paraId="6CEF3B81" w14:textId="77777777" w:rsidR="00666D1E" w:rsidRPr="00907F1C" w:rsidRDefault="00666D1E" w:rsidP="009322E3">
      <w:pPr>
        <w:spacing w:line="240" w:lineRule="auto"/>
        <w:jc w:val="center"/>
        <w:rPr>
          <w:rFonts w:ascii="Times New Roman" w:hAnsi="Times New Roman"/>
          <w:b/>
          <w:i/>
          <w:sz w:val="24"/>
          <w:szCs w:val="24"/>
          <w:vertAlign w:val="superscript"/>
        </w:rPr>
      </w:pPr>
    </w:p>
    <w:p w14:paraId="79843474" w14:textId="77777777" w:rsidR="00944294" w:rsidRPr="00907F1C" w:rsidRDefault="00944294" w:rsidP="00806E05">
      <w:pPr>
        <w:spacing w:line="240" w:lineRule="auto"/>
        <w:rPr>
          <w:rFonts w:ascii="Times New Roman" w:hAnsi="Times New Roman"/>
          <w:b/>
          <w:i/>
          <w:sz w:val="24"/>
          <w:szCs w:val="24"/>
          <w:vertAlign w:val="superscript"/>
        </w:rPr>
      </w:pPr>
    </w:p>
    <w:p w14:paraId="5FED8BBD" w14:textId="77777777" w:rsidR="004240DE" w:rsidRPr="00907F1C" w:rsidRDefault="004240DE" w:rsidP="009322E3">
      <w:pPr>
        <w:spacing w:line="240" w:lineRule="auto"/>
        <w:jc w:val="center"/>
        <w:rPr>
          <w:rFonts w:ascii="Times New Roman" w:hAnsi="Times New Roman"/>
          <w:b/>
          <w:i/>
          <w:sz w:val="24"/>
          <w:szCs w:val="24"/>
        </w:rPr>
      </w:pPr>
      <w:r w:rsidRPr="00907F1C">
        <w:rPr>
          <w:rFonts w:ascii="Times New Roman" w:hAnsi="Times New Roman"/>
          <w:b/>
          <w:i/>
          <w:sz w:val="24"/>
          <w:szCs w:val="24"/>
        </w:rPr>
        <w:t>СОДЕРЖАНИЕ</w:t>
      </w:r>
    </w:p>
    <w:p w14:paraId="3716CE0B" w14:textId="77777777" w:rsidR="004240DE" w:rsidRPr="00907F1C" w:rsidRDefault="004240DE" w:rsidP="009322E3">
      <w:pPr>
        <w:spacing w:line="240" w:lineRule="auto"/>
        <w:rPr>
          <w:rFonts w:ascii="Times New Roman" w:hAnsi="Times New Roman"/>
          <w:b/>
          <w:i/>
          <w:sz w:val="24"/>
          <w:szCs w:val="24"/>
        </w:rPr>
      </w:pPr>
    </w:p>
    <w:tbl>
      <w:tblPr>
        <w:tblW w:w="0" w:type="auto"/>
        <w:tblLook w:val="01E0" w:firstRow="1" w:lastRow="1" w:firstColumn="1" w:lastColumn="1" w:noHBand="0" w:noVBand="0"/>
      </w:tblPr>
      <w:tblGrid>
        <w:gridCol w:w="9293"/>
        <w:gridCol w:w="278"/>
      </w:tblGrid>
      <w:tr w:rsidR="004240DE" w:rsidRPr="00907F1C" w14:paraId="6A870293" w14:textId="77777777" w:rsidTr="009E3B33">
        <w:tc>
          <w:tcPr>
            <w:tcW w:w="9293" w:type="dxa"/>
            <w:hideMark/>
          </w:tcPr>
          <w:p w14:paraId="00EB438F" w14:textId="02B3EF21" w:rsidR="004240DE" w:rsidRPr="00907F1C" w:rsidRDefault="004240DE" w:rsidP="00893125">
            <w:pPr>
              <w:numPr>
                <w:ilvl w:val="0"/>
                <w:numId w:val="1"/>
              </w:numPr>
              <w:suppressAutoHyphens/>
              <w:spacing w:line="240" w:lineRule="auto"/>
              <w:rPr>
                <w:rFonts w:ascii="Times New Roman" w:hAnsi="Times New Roman"/>
                <w:b/>
                <w:sz w:val="24"/>
                <w:szCs w:val="24"/>
              </w:rPr>
            </w:pPr>
            <w:r w:rsidRPr="00907F1C">
              <w:rPr>
                <w:rFonts w:ascii="Times New Roman" w:hAnsi="Times New Roman"/>
                <w:b/>
                <w:sz w:val="24"/>
                <w:szCs w:val="24"/>
              </w:rPr>
              <w:t xml:space="preserve">ОБЩАЯ ХАРАКТЕРИСТИКА </w:t>
            </w:r>
            <w:r w:rsidRPr="00907F1C">
              <w:rPr>
                <w:rFonts w:ascii="Times New Roman" w:hAnsi="Times New Roman"/>
                <w:b/>
                <w:color w:val="000000"/>
                <w:sz w:val="24"/>
                <w:szCs w:val="24"/>
              </w:rPr>
              <w:t>РАБОЧЕЙ ПРОГРАММЫ</w:t>
            </w:r>
            <w:r w:rsidRPr="00907F1C">
              <w:rPr>
                <w:rFonts w:ascii="Times New Roman" w:hAnsi="Times New Roman"/>
                <w:b/>
                <w:sz w:val="24"/>
                <w:szCs w:val="24"/>
              </w:rPr>
              <w:t xml:space="preserve"> УЧЕБНОЙ ДИСЦИПЛИНЫ</w:t>
            </w:r>
          </w:p>
        </w:tc>
        <w:tc>
          <w:tcPr>
            <w:tcW w:w="278" w:type="dxa"/>
          </w:tcPr>
          <w:p w14:paraId="5C8B63F8" w14:textId="77777777" w:rsidR="004240DE" w:rsidRPr="00907F1C" w:rsidRDefault="004240DE" w:rsidP="009322E3">
            <w:pPr>
              <w:spacing w:line="240" w:lineRule="auto"/>
              <w:rPr>
                <w:rFonts w:ascii="Times New Roman" w:hAnsi="Times New Roman"/>
                <w:b/>
                <w:sz w:val="24"/>
                <w:szCs w:val="24"/>
              </w:rPr>
            </w:pPr>
          </w:p>
        </w:tc>
      </w:tr>
      <w:tr w:rsidR="009E3B33" w:rsidRPr="00907F1C" w14:paraId="418F138E" w14:textId="77777777" w:rsidTr="009E3B33">
        <w:trPr>
          <w:trHeight w:val="339"/>
        </w:trPr>
        <w:tc>
          <w:tcPr>
            <w:tcW w:w="9293" w:type="dxa"/>
            <w:hideMark/>
          </w:tcPr>
          <w:p w14:paraId="76290295" w14:textId="140F3B66" w:rsidR="009E3B33" w:rsidRPr="00907F1C" w:rsidRDefault="009E3B33" w:rsidP="009322E3">
            <w:pPr>
              <w:numPr>
                <w:ilvl w:val="0"/>
                <w:numId w:val="1"/>
              </w:numPr>
              <w:suppressAutoHyphens/>
              <w:spacing w:line="240" w:lineRule="auto"/>
              <w:rPr>
                <w:rFonts w:ascii="Times New Roman" w:hAnsi="Times New Roman"/>
                <w:b/>
                <w:sz w:val="24"/>
                <w:szCs w:val="24"/>
              </w:rPr>
            </w:pPr>
            <w:r w:rsidRPr="00907F1C">
              <w:rPr>
                <w:rFonts w:ascii="Times New Roman" w:hAnsi="Times New Roman"/>
                <w:b/>
                <w:sz w:val="24"/>
                <w:szCs w:val="24"/>
              </w:rPr>
              <w:t>СТРУКТУРА И СОДЕРЖАНИЕ УЧЕБНОЙ ДИСЦИПЛИНЫ</w:t>
            </w:r>
          </w:p>
        </w:tc>
        <w:tc>
          <w:tcPr>
            <w:tcW w:w="278" w:type="dxa"/>
            <w:vMerge w:val="restart"/>
          </w:tcPr>
          <w:p w14:paraId="1E551839" w14:textId="77777777" w:rsidR="009E3B33" w:rsidRPr="00907F1C" w:rsidRDefault="009E3B33" w:rsidP="009322E3">
            <w:pPr>
              <w:spacing w:line="240" w:lineRule="auto"/>
              <w:ind w:left="644"/>
              <w:rPr>
                <w:rFonts w:ascii="Times New Roman" w:hAnsi="Times New Roman"/>
                <w:b/>
                <w:sz w:val="24"/>
                <w:szCs w:val="24"/>
              </w:rPr>
            </w:pPr>
          </w:p>
        </w:tc>
      </w:tr>
      <w:tr w:rsidR="009E3B33" w:rsidRPr="00907F1C" w14:paraId="7182EDCB" w14:textId="77777777" w:rsidTr="009E3B33">
        <w:trPr>
          <w:trHeight w:val="437"/>
        </w:trPr>
        <w:tc>
          <w:tcPr>
            <w:tcW w:w="9293" w:type="dxa"/>
          </w:tcPr>
          <w:p w14:paraId="274C2BF2" w14:textId="6A0CAFC5" w:rsidR="009E3B33" w:rsidRPr="00907F1C" w:rsidRDefault="009E3B33" w:rsidP="00944294">
            <w:pPr>
              <w:numPr>
                <w:ilvl w:val="0"/>
                <w:numId w:val="1"/>
              </w:numPr>
              <w:suppressAutoHyphens/>
              <w:spacing w:line="240" w:lineRule="auto"/>
              <w:rPr>
                <w:rFonts w:ascii="Times New Roman" w:hAnsi="Times New Roman"/>
                <w:b/>
                <w:sz w:val="24"/>
                <w:szCs w:val="24"/>
              </w:rPr>
            </w:pPr>
            <w:r w:rsidRPr="00907F1C">
              <w:rPr>
                <w:rFonts w:ascii="Times New Roman" w:hAnsi="Times New Roman"/>
                <w:b/>
                <w:sz w:val="24"/>
                <w:szCs w:val="24"/>
              </w:rPr>
              <w:t>ТЕМАТИЧЕСКИЙ ПЛАН И СОДЕРЖАНИЕ УЧЕБНОЙ ДИСЦИПЛИНЫ</w:t>
            </w:r>
          </w:p>
        </w:tc>
        <w:tc>
          <w:tcPr>
            <w:tcW w:w="278" w:type="dxa"/>
            <w:vMerge/>
          </w:tcPr>
          <w:p w14:paraId="303EBA6E" w14:textId="77777777" w:rsidR="009E3B33" w:rsidRPr="00907F1C" w:rsidRDefault="009E3B33" w:rsidP="009322E3">
            <w:pPr>
              <w:spacing w:line="240" w:lineRule="auto"/>
              <w:ind w:left="644"/>
              <w:rPr>
                <w:rFonts w:ascii="Times New Roman" w:hAnsi="Times New Roman"/>
                <w:b/>
                <w:sz w:val="24"/>
                <w:szCs w:val="24"/>
              </w:rPr>
            </w:pPr>
          </w:p>
        </w:tc>
      </w:tr>
      <w:tr w:rsidR="009E3B33" w:rsidRPr="00907F1C" w14:paraId="1AA88953" w14:textId="77777777" w:rsidTr="009E3B33">
        <w:tc>
          <w:tcPr>
            <w:tcW w:w="9293" w:type="dxa"/>
          </w:tcPr>
          <w:p w14:paraId="61E2B2E9" w14:textId="38F2FFA2" w:rsidR="009E3B33" w:rsidRPr="00907F1C" w:rsidRDefault="009E3B33" w:rsidP="009E3B33">
            <w:pPr>
              <w:numPr>
                <w:ilvl w:val="0"/>
                <w:numId w:val="1"/>
              </w:numPr>
              <w:suppressAutoHyphens/>
              <w:spacing w:line="240" w:lineRule="auto"/>
              <w:rPr>
                <w:rFonts w:ascii="Times New Roman" w:hAnsi="Times New Roman"/>
                <w:b/>
                <w:sz w:val="24"/>
                <w:szCs w:val="24"/>
              </w:rPr>
            </w:pPr>
            <w:r w:rsidRPr="00907F1C">
              <w:rPr>
                <w:rFonts w:ascii="Times New Roman" w:hAnsi="Times New Roman"/>
                <w:b/>
                <w:sz w:val="24"/>
                <w:szCs w:val="24"/>
              </w:rPr>
              <w:t>УСЛОВИЯ РЕАЛИЗАЦИИ УЧЕБНОЙ ДИСЦИПЛИНЫ</w:t>
            </w:r>
          </w:p>
        </w:tc>
        <w:tc>
          <w:tcPr>
            <w:tcW w:w="278" w:type="dxa"/>
          </w:tcPr>
          <w:p w14:paraId="50F679B9" w14:textId="77777777" w:rsidR="009E3B33" w:rsidRPr="00907F1C" w:rsidRDefault="009E3B33" w:rsidP="009322E3">
            <w:pPr>
              <w:spacing w:line="240" w:lineRule="auto"/>
              <w:ind w:left="644"/>
              <w:rPr>
                <w:rFonts w:ascii="Times New Roman" w:hAnsi="Times New Roman"/>
                <w:b/>
                <w:sz w:val="24"/>
                <w:szCs w:val="24"/>
              </w:rPr>
            </w:pPr>
          </w:p>
        </w:tc>
      </w:tr>
      <w:tr w:rsidR="009E3B33" w:rsidRPr="00907F1C" w14:paraId="1B8863C1" w14:textId="77777777" w:rsidTr="009E3B33">
        <w:tc>
          <w:tcPr>
            <w:tcW w:w="9293" w:type="dxa"/>
          </w:tcPr>
          <w:p w14:paraId="6656D248" w14:textId="75230DCE" w:rsidR="009E3B33" w:rsidRPr="00907F1C" w:rsidRDefault="009E3B33" w:rsidP="009E3B33">
            <w:pPr>
              <w:numPr>
                <w:ilvl w:val="0"/>
                <w:numId w:val="1"/>
              </w:numPr>
              <w:suppressAutoHyphens/>
              <w:spacing w:line="240" w:lineRule="auto"/>
              <w:rPr>
                <w:rFonts w:ascii="Times New Roman" w:hAnsi="Times New Roman"/>
                <w:b/>
                <w:sz w:val="24"/>
                <w:szCs w:val="24"/>
              </w:rPr>
            </w:pPr>
            <w:r w:rsidRPr="00907F1C">
              <w:rPr>
                <w:rFonts w:ascii="Times New Roman" w:hAnsi="Times New Roman"/>
                <w:b/>
                <w:sz w:val="24"/>
                <w:szCs w:val="24"/>
              </w:rPr>
              <w:t>КОНТРОЛЬ И ОЦЕНКА РЕЗУЛЬТАТОВ ОСВОЕНИЯ УЧЕБНОЙ ДИСЦИПЛИНЫ</w:t>
            </w:r>
          </w:p>
        </w:tc>
        <w:tc>
          <w:tcPr>
            <w:tcW w:w="278" w:type="dxa"/>
          </w:tcPr>
          <w:p w14:paraId="2BCE11AA" w14:textId="77777777" w:rsidR="009E3B33" w:rsidRPr="00907F1C" w:rsidRDefault="009E3B33" w:rsidP="009322E3">
            <w:pPr>
              <w:spacing w:line="240" w:lineRule="auto"/>
              <w:ind w:left="644"/>
              <w:rPr>
                <w:rFonts w:ascii="Times New Roman" w:hAnsi="Times New Roman"/>
                <w:b/>
                <w:sz w:val="24"/>
                <w:szCs w:val="24"/>
              </w:rPr>
            </w:pPr>
          </w:p>
        </w:tc>
      </w:tr>
    </w:tbl>
    <w:p w14:paraId="00E0D12F"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4BC59692"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762E361B"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65DE91A8"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2686D0F2"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07CB85A2"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25D24BEE"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0FB7A628"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136E04F5"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7EC0D5DC"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46D9553A"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1AA77919"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25DD848F"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3E331893"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494282D6"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17A237DE"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4545F73F"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282AFD30"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143FD0FD"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6F413660"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33CFF11E"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4B61E9A2"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064CCE9C"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4B9EF995"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2CD9AAD6"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357BA830"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63F0081C"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0A740FBD"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218C78EA"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250765C7"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27D842AF"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2E8300AD"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72BDC32A"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74F505AF"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76E80C46"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3F2BC374"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0CF613E2"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5765774D"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6A9EB9A2" w14:textId="77777777" w:rsidR="00715139" w:rsidRPr="00907F1C" w:rsidRDefault="00715139" w:rsidP="00715139">
      <w:pPr>
        <w:suppressAutoHyphens/>
        <w:spacing w:after="0" w:line="240" w:lineRule="auto"/>
        <w:ind w:left="284"/>
        <w:jc w:val="center"/>
        <w:rPr>
          <w:rFonts w:ascii="Times New Roman" w:hAnsi="Times New Roman"/>
          <w:b/>
          <w:sz w:val="24"/>
          <w:szCs w:val="24"/>
        </w:rPr>
      </w:pPr>
    </w:p>
    <w:p w14:paraId="1980FE41" w14:textId="77777777" w:rsidR="00715139" w:rsidRPr="00907F1C" w:rsidRDefault="00715139" w:rsidP="009E3B33">
      <w:pPr>
        <w:suppressAutoHyphens/>
        <w:spacing w:after="0" w:line="240" w:lineRule="auto"/>
        <w:rPr>
          <w:rFonts w:ascii="Times New Roman" w:hAnsi="Times New Roman"/>
          <w:b/>
          <w:sz w:val="24"/>
          <w:szCs w:val="24"/>
        </w:rPr>
      </w:pPr>
    </w:p>
    <w:p w14:paraId="32699C47" w14:textId="77777777" w:rsidR="00715139" w:rsidRPr="00907F1C" w:rsidRDefault="00715139" w:rsidP="00715139">
      <w:pPr>
        <w:numPr>
          <w:ilvl w:val="0"/>
          <w:numId w:val="2"/>
        </w:numPr>
        <w:suppressAutoHyphens/>
        <w:spacing w:after="0" w:line="240" w:lineRule="auto"/>
        <w:jc w:val="center"/>
        <w:rPr>
          <w:rFonts w:ascii="Times New Roman" w:hAnsi="Times New Roman"/>
          <w:b/>
          <w:sz w:val="24"/>
          <w:szCs w:val="24"/>
        </w:rPr>
      </w:pPr>
      <w:r w:rsidRPr="00907F1C">
        <w:rPr>
          <w:rFonts w:ascii="Times New Roman" w:hAnsi="Times New Roman"/>
          <w:b/>
          <w:sz w:val="24"/>
          <w:szCs w:val="24"/>
        </w:rPr>
        <w:lastRenderedPageBreak/>
        <w:t xml:space="preserve">ОБЩАЯ ХАРАКТЕРИСТИКА </w:t>
      </w:r>
      <w:r w:rsidRPr="00907F1C">
        <w:rPr>
          <w:rFonts w:ascii="Times New Roman" w:hAnsi="Times New Roman"/>
          <w:b/>
          <w:color w:val="000000"/>
          <w:sz w:val="24"/>
          <w:szCs w:val="24"/>
        </w:rPr>
        <w:t>РАБОЧЕЙ ПРОГРАММЫ</w:t>
      </w:r>
      <w:r w:rsidRPr="00907F1C">
        <w:rPr>
          <w:rFonts w:ascii="Times New Roman" w:hAnsi="Times New Roman"/>
          <w:b/>
          <w:sz w:val="24"/>
          <w:szCs w:val="24"/>
        </w:rPr>
        <w:t xml:space="preserve"> УЧЕБНОЙ ДИСЦИПЛИНЫ</w:t>
      </w:r>
    </w:p>
    <w:p w14:paraId="5D845DDA" w14:textId="1A3DE6C0" w:rsidR="00715139" w:rsidRPr="00907F1C" w:rsidRDefault="00054AC2" w:rsidP="00715139">
      <w:pPr>
        <w:spacing w:after="0" w:line="240" w:lineRule="auto"/>
        <w:ind w:firstLine="709"/>
        <w:jc w:val="center"/>
        <w:rPr>
          <w:rFonts w:ascii="Times New Roman" w:hAnsi="Times New Roman"/>
          <w:b/>
          <w:sz w:val="24"/>
          <w:szCs w:val="24"/>
        </w:rPr>
      </w:pPr>
      <w:r w:rsidRPr="00907F1C">
        <w:rPr>
          <w:rFonts w:ascii="Times New Roman" w:hAnsi="Times New Roman"/>
          <w:b/>
          <w:sz w:val="24"/>
          <w:szCs w:val="24"/>
        </w:rPr>
        <w:t>«</w:t>
      </w:r>
      <w:r w:rsidR="00236897" w:rsidRPr="00907F1C">
        <w:rPr>
          <w:rFonts w:ascii="Times New Roman" w:hAnsi="Times New Roman"/>
          <w:b/>
          <w:sz w:val="24"/>
          <w:szCs w:val="24"/>
        </w:rPr>
        <w:t>СГ.05 Основы бережливого производства</w:t>
      </w:r>
      <w:r w:rsidRPr="00907F1C">
        <w:rPr>
          <w:rFonts w:ascii="Times New Roman" w:hAnsi="Times New Roman"/>
          <w:b/>
          <w:sz w:val="24"/>
          <w:szCs w:val="24"/>
        </w:rPr>
        <w:t>»</w:t>
      </w:r>
    </w:p>
    <w:p w14:paraId="4932248A" w14:textId="77777777" w:rsidR="00236897" w:rsidRPr="00907F1C" w:rsidRDefault="00236897" w:rsidP="00715139">
      <w:pPr>
        <w:spacing w:after="0" w:line="240" w:lineRule="auto"/>
        <w:ind w:firstLine="709"/>
        <w:jc w:val="center"/>
        <w:rPr>
          <w:rFonts w:ascii="Times New Roman" w:hAnsi="Times New Roman"/>
          <w:sz w:val="24"/>
          <w:szCs w:val="24"/>
          <w:vertAlign w:val="superscript"/>
        </w:rPr>
      </w:pPr>
    </w:p>
    <w:p w14:paraId="3A116E67" w14:textId="77777777" w:rsidR="00715139" w:rsidRPr="00907F1C" w:rsidRDefault="00715139" w:rsidP="007173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b/>
          <w:sz w:val="24"/>
          <w:szCs w:val="24"/>
        </w:rPr>
      </w:pPr>
      <w:r w:rsidRPr="00907F1C">
        <w:rPr>
          <w:rFonts w:ascii="Times New Roman" w:hAnsi="Times New Roman"/>
          <w:b/>
          <w:sz w:val="24"/>
          <w:szCs w:val="24"/>
        </w:rPr>
        <w:t xml:space="preserve">1.1. Место дисциплины в структуре основной образовательной программы: </w:t>
      </w:r>
    </w:p>
    <w:p w14:paraId="55336CF9" w14:textId="77777777" w:rsidR="009E3B33" w:rsidRPr="00907F1C" w:rsidRDefault="009E3B33" w:rsidP="007173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sz w:val="24"/>
          <w:szCs w:val="24"/>
        </w:rPr>
      </w:pPr>
    </w:p>
    <w:p w14:paraId="49C54913" w14:textId="65D20F7C" w:rsidR="00715139" w:rsidRPr="00747518" w:rsidRDefault="00054AC2" w:rsidP="00747518">
      <w:pPr>
        <w:spacing w:after="0" w:line="240" w:lineRule="auto"/>
        <w:jc w:val="both"/>
        <w:rPr>
          <w:rFonts w:ascii="Times New Roman" w:hAnsi="Times New Roman"/>
          <w:b/>
          <w:sz w:val="24"/>
          <w:szCs w:val="24"/>
        </w:rPr>
      </w:pPr>
      <w:r w:rsidRPr="00907F1C">
        <w:rPr>
          <w:rFonts w:ascii="Times New Roman" w:hAnsi="Times New Roman"/>
          <w:sz w:val="24"/>
          <w:szCs w:val="24"/>
        </w:rPr>
        <w:t xml:space="preserve">       </w:t>
      </w:r>
      <w:r w:rsidR="00715139" w:rsidRPr="00907F1C">
        <w:rPr>
          <w:rFonts w:ascii="Times New Roman" w:hAnsi="Times New Roman"/>
          <w:sz w:val="24"/>
          <w:szCs w:val="24"/>
        </w:rPr>
        <w:t xml:space="preserve">Учебная дисциплина </w:t>
      </w:r>
      <w:r w:rsidR="00236897" w:rsidRPr="00907F1C">
        <w:rPr>
          <w:rFonts w:ascii="Times New Roman" w:hAnsi="Times New Roman"/>
          <w:sz w:val="24"/>
          <w:szCs w:val="24"/>
        </w:rPr>
        <w:t xml:space="preserve">СГ.05 </w:t>
      </w:r>
      <w:r w:rsidRPr="00907F1C">
        <w:rPr>
          <w:rFonts w:ascii="Times New Roman" w:hAnsi="Times New Roman"/>
          <w:sz w:val="24"/>
          <w:szCs w:val="24"/>
        </w:rPr>
        <w:t>«</w:t>
      </w:r>
      <w:r w:rsidR="00236897" w:rsidRPr="00907F1C">
        <w:rPr>
          <w:rFonts w:ascii="Times New Roman" w:hAnsi="Times New Roman"/>
          <w:sz w:val="24"/>
          <w:szCs w:val="24"/>
        </w:rPr>
        <w:t>Основы бережливого производства</w:t>
      </w:r>
      <w:r w:rsidRPr="00907F1C">
        <w:rPr>
          <w:rFonts w:ascii="Times New Roman" w:hAnsi="Times New Roman"/>
          <w:sz w:val="24"/>
          <w:szCs w:val="24"/>
        </w:rPr>
        <w:t>»</w:t>
      </w:r>
      <w:r w:rsidR="00747518">
        <w:rPr>
          <w:rFonts w:ascii="Times New Roman" w:hAnsi="Times New Roman"/>
          <w:b/>
          <w:sz w:val="24"/>
          <w:szCs w:val="24"/>
        </w:rPr>
        <w:t xml:space="preserve"> </w:t>
      </w:r>
      <w:r w:rsidR="00747518">
        <w:rPr>
          <w:rFonts w:ascii="Times New Roman" w:hAnsi="Times New Roman"/>
          <w:sz w:val="24"/>
          <w:szCs w:val="24"/>
        </w:rPr>
        <w:t xml:space="preserve">является </w:t>
      </w:r>
      <w:r w:rsidR="0071736C" w:rsidRPr="00907F1C">
        <w:rPr>
          <w:rFonts w:ascii="Times New Roman" w:hAnsi="Times New Roman"/>
          <w:sz w:val="24"/>
          <w:szCs w:val="24"/>
        </w:rPr>
        <w:t>обязательной частью социально-гуманитарного</w:t>
      </w:r>
      <w:r w:rsidR="0002274A" w:rsidRPr="00907F1C">
        <w:rPr>
          <w:rFonts w:ascii="Times New Roman" w:hAnsi="Times New Roman"/>
          <w:color w:val="FF0000"/>
          <w:sz w:val="24"/>
          <w:szCs w:val="24"/>
        </w:rPr>
        <w:t xml:space="preserve"> </w:t>
      </w:r>
      <w:r w:rsidR="00715139" w:rsidRPr="00907F1C">
        <w:rPr>
          <w:rFonts w:ascii="Times New Roman" w:hAnsi="Times New Roman"/>
          <w:sz w:val="24"/>
          <w:szCs w:val="24"/>
        </w:rPr>
        <w:t xml:space="preserve">цикла </w:t>
      </w:r>
      <w:r w:rsidR="0002274A" w:rsidRPr="00907F1C">
        <w:rPr>
          <w:rFonts w:ascii="Times New Roman" w:hAnsi="Times New Roman"/>
          <w:sz w:val="24"/>
          <w:szCs w:val="24"/>
        </w:rPr>
        <w:t>программы подготовки специалистов среднего звена</w:t>
      </w:r>
      <w:r w:rsidR="00715139" w:rsidRPr="00907F1C">
        <w:rPr>
          <w:rFonts w:ascii="Times New Roman" w:hAnsi="Times New Roman"/>
          <w:sz w:val="24"/>
          <w:szCs w:val="24"/>
        </w:rPr>
        <w:t xml:space="preserve"> в соответствии с ФГОС СПО по специальности </w:t>
      </w:r>
      <w:r w:rsidR="00236897" w:rsidRPr="00907F1C">
        <w:rPr>
          <w:rFonts w:ascii="Times New Roman" w:hAnsi="Times New Roman"/>
          <w:iCs/>
          <w:sz w:val="24"/>
          <w:szCs w:val="24"/>
        </w:rPr>
        <w:t>32.02.02 Акушерское дело</w:t>
      </w:r>
      <w:r w:rsidR="008D32F3" w:rsidRPr="00907F1C">
        <w:rPr>
          <w:rFonts w:ascii="Times New Roman" w:hAnsi="Times New Roman"/>
          <w:iCs/>
          <w:sz w:val="24"/>
          <w:szCs w:val="24"/>
        </w:rPr>
        <w:t>.</w:t>
      </w:r>
    </w:p>
    <w:p w14:paraId="08CF0E0A" w14:textId="5112008C" w:rsidR="002E0132" w:rsidRPr="00907F1C" w:rsidRDefault="00054AC2" w:rsidP="00747518">
      <w:pPr>
        <w:shd w:val="clear" w:color="auto" w:fill="FFFFFF"/>
        <w:tabs>
          <w:tab w:val="left" w:leader="underscore" w:pos="8251"/>
        </w:tabs>
        <w:spacing w:after="0" w:line="240" w:lineRule="auto"/>
        <w:jc w:val="both"/>
        <w:rPr>
          <w:rFonts w:ascii="Times New Roman" w:hAnsi="Times New Roman"/>
          <w:iCs/>
          <w:sz w:val="24"/>
          <w:szCs w:val="24"/>
        </w:rPr>
      </w:pPr>
      <w:r w:rsidRPr="00907F1C">
        <w:rPr>
          <w:rFonts w:ascii="Times New Roman" w:hAnsi="Times New Roman"/>
          <w:sz w:val="24"/>
          <w:szCs w:val="24"/>
        </w:rPr>
        <w:t xml:space="preserve">       </w:t>
      </w:r>
      <w:r w:rsidR="002E0132" w:rsidRPr="00907F1C">
        <w:rPr>
          <w:rFonts w:ascii="Times New Roman" w:hAnsi="Times New Roman"/>
          <w:sz w:val="24"/>
          <w:szCs w:val="24"/>
        </w:rPr>
        <w:t>Особое значение дисциплина имеет при формировании и развитии</w:t>
      </w:r>
      <w:r w:rsidR="00276B5D">
        <w:rPr>
          <w:rFonts w:ascii="Times New Roman" w:hAnsi="Times New Roman"/>
          <w:sz w:val="24"/>
          <w:szCs w:val="24"/>
        </w:rPr>
        <w:t>:</w:t>
      </w:r>
      <w:r w:rsidR="002E0132" w:rsidRPr="00907F1C">
        <w:rPr>
          <w:rFonts w:ascii="Times New Roman" w:hAnsi="Times New Roman"/>
          <w:sz w:val="24"/>
          <w:szCs w:val="24"/>
        </w:rPr>
        <w:t xml:space="preserve"> </w:t>
      </w:r>
    </w:p>
    <w:p w14:paraId="57D526A2" w14:textId="77777777" w:rsidR="001A6F0E" w:rsidRPr="00907F1C" w:rsidRDefault="001A6F0E" w:rsidP="00747518">
      <w:pPr>
        <w:spacing w:after="0"/>
        <w:jc w:val="both"/>
        <w:rPr>
          <w:rFonts w:ascii="Times New Roman" w:eastAsia="Calibri" w:hAnsi="Times New Roman"/>
          <w:sz w:val="24"/>
          <w:szCs w:val="24"/>
        </w:rPr>
      </w:pPr>
      <w:r w:rsidRPr="00907F1C">
        <w:rPr>
          <w:rFonts w:ascii="Times New Roman" w:eastAsia="Calibri" w:hAnsi="Times New Roman"/>
          <w:sz w:val="24"/>
          <w:szCs w:val="24"/>
        </w:rPr>
        <w:t>ОК 01</w:t>
      </w:r>
      <w:r w:rsidRPr="00907F1C">
        <w:rPr>
          <w:rFonts w:ascii="Times New Roman" w:eastAsia="Calibri" w:hAnsi="Times New Roman"/>
          <w:sz w:val="24"/>
          <w:szCs w:val="24"/>
        </w:rPr>
        <w:tab/>
        <w:t>Выбирать способы решения задач профессиональной деятельности применительно к различным контекстам</w:t>
      </w:r>
    </w:p>
    <w:p w14:paraId="27380013" w14:textId="25C8F12E" w:rsidR="001A6F0E" w:rsidRPr="00907F1C" w:rsidRDefault="001A6F0E" w:rsidP="00747518">
      <w:pPr>
        <w:spacing w:after="0"/>
        <w:jc w:val="both"/>
        <w:rPr>
          <w:rFonts w:ascii="Times New Roman" w:eastAsia="Calibri" w:hAnsi="Times New Roman"/>
          <w:sz w:val="24"/>
          <w:szCs w:val="24"/>
        </w:rPr>
      </w:pPr>
      <w:r w:rsidRPr="00907F1C">
        <w:rPr>
          <w:rFonts w:ascii="Times New Roman" w:eastAsia="Calibri" w:hAnsi="Times New Roman"/>
          <w:sz w:val="24"/>
          <w:szCs w:val="24"/>
        </w:rPr>
        <w:t>ОК 02</w:t>
      </w:r>
      <w:r w:rsidRPr="00907F1C">
        <w:rPr>
          <w:rFonts w:ascii="Times New Roman" w:eastAsia="Calibri" w:hAnsi="Times New Roman"/>
          <w:sz w:val="24"/>
          <w:szCs w:val="24"/>
        </w:rPr>
        <w:tab/>
        <w:t xml:space="preserve">Использовать современные средства поиска, анализа и интерпретации информации, и информационные </w:t>
      </w:r>
      <w:r w:rsidR="0071736C" w:rsidRPr="00907F1C">
        <w:rPr>
          <w:rFonts w:ascii="Times New Roman" w:eastAsia="Calibri" w:hAnsi="Times New Roman"/>
          <w:sz w:val="24"/>
          <w:szCs w:val="24"/>
        </w:rPr>
        <w:t>технологии д</w:t>
      </w:r>
      <w:r w:rsidR="00843620" w:rsidRPr="00907F1C">
        <w:rPr>
          <w:rFonts w:ascii="Times New Roman" w:eastAsia="Calibri" w:hAnsi="Times New Roman"/>
          <w:sz w:val="24"/>
          <w:szCs w:val="24"/>
        </w:rPr>
        <w:t>л</w:t>
      </w:r>
      <w:r w:rsidRPr="00907F1C">
        <w:rPr>
          <w:rFonts w:ascii="Times New Roman" w:eastAsia="Calibri" w:hAnsi="Times New Roman"/>
          <w:sz w:val="24"/>
          <w:szCs w:val="24"/>
        </w:rPr>
        <w:t>я выполнения задач профессиональной деятельности</w:t>
      </w:r>
    </w:p>
    <w:p w14:paraId="66D6997A" w14:textId="77777777" w:rsidR="001A6F0E" w:rsidRPr="00907F1C" w:rsidRDefault="001A6F0E" w:rsidP="00747518">
      <w:pPr>
        <w:spacing w:after="0"/>
        <w:jc w:val="both"/>
        <w:rPr>
          <w:rFonts w:ascii="Times New Roman" w:eastAsia="Calibri" w:hAnsi="Times New Roman"/>
          <w:sz w:val="24"/>
          <w:szCs w:val="24"/>
        </w:rPr>
      </w:pPr>
      <w:r w:rsidRPr="00907F1C">
        <w:rPr>
          <w:rFonts w:ascii="Times New Roman" w:eastAsia="Calibri" w:hAnsi="Times New Roman"/>
          <w:sz w:val="24"/>
          <w:szCs w:val="24"/>
        </w:rPr>
        <w:t>ОК 04</w:t>
      </w:r>
      <w:r w:rsidRPr="00907F1C">
        <w:rPr>
          <w:rFonts w:ascii="Times New Roman" w:eastAsia="Calibri" w:hAnsi="Times New Roman"/>
          <w:sz w:val="24"/>
          <w:szCs w:val="24"/>
        </w:rPr>
        <w:tab/>
        <w:t>Эффективно взаимодействовать и работать в коллективе и команде</w:t>
      </w:r>
    </w:p>
    <w:p w14:paraId="09688D2A" w14:textId="77777777" w:rsidR="001A6F0E" w:rsidRPr="00907F1C" w:rsidRDefault="001A6F0E" w:rsidP="00747518">
      <w:pPr>
        <w:spacing w:after="0"/>
        <w:jc w:val="both"/>
        <w:rPr>
          <w:rFonts w:ascii="Times New Roman" w:eastAsia="Calibri" w:hAnsi="Times New Roman"/>
          <w:sz w:val="24"/>
          <w:szCs w:val="24"/>
        </w:rPr>
      </w:pPr>
      <w:r w:rsidRPr="00907F1C">
        <w:rPr>
          <w:rFonts w:ascii="Times New Roman" w:eastAsia="Calibri" w:hAnsi="Times New Roman"/>
          <w:sz w:val="24"/>
          <w:szCs w:val="24"/>
        </w:rPr>
        <w:t>ОК 07</w:t>
      </w:r>
      <w:r w:rsidRPr="00907F1C">
        <w:rPr>
          <w:rFonts w:ascii="Times New Roman" w:eastAsia="Calibri" w:hAnsi="Times New Roman"/>
          <w:sz w:val="24"/>
          <w:szCs w:val="24"/>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Pr="00907F1C">
        <w:rPr>
          <w:rFonts w:ascii="Times New Roman" w:eastAsia="Calibri" w:hAnsi="Times New Roman"/>
          <w:sz w:val="24"/>
          <w:szCs w:val="24"/>
        </w:rPr>
        <w:tab/>
      </w:r>
    </w:p>
    <w:p w14:paraId="1D026F68" w14:textId="77777777" w:rsidR="000D3DA8" w:rsidRPr="00907F1C" w:rsidRDefault="000D3DA8" w:rsidP="00747518">
      <w:pPr>
        <w:spacing w:after="0"/>
        <w:jc w:val="both"/>
        <w:rPr>
          <w:rFonts w:ascii="Times New Roman" w:eastAsia="Calibri" w:hAnsi="Times New Roman"/>
          <w:sz w:val="24"/>
          <w:szCs w:val="24"/>
          <w:lang w:eastAsia="en-US"/>
        </w:rPr>
      </w:pPr>
    </w:p>
    <w:p w14:paraId="3BB520E1" w14:textId="7B266FD0" w:rsidR="0071736C" w:rsidRPr="00907F1C" w:rsidRDefault="0071736C" w:rsidP="00747518">
      <w:pPr>
        <w:spacing w:after="0"/>
        <w:jc w:val="both"/>
        <w:rPr>
          <w:rFonts w:ascii="Times New Roman" w:eastAsia="Calibri" w:hAnsi="Times New Roman"/>
          <w:sz w:val="24"/>
          <w:szCs w:val="24"/>
          <w:lang w:eastAsia="en-US"/>
        </w:rPr>
      </w:pPr>
      <w:r w:rsidRPr="00907F1C">
        <w:rPr>
          <w:rFonts w:ascii="Times New Roman" w:eastAsia="Calibri" w:hAnsi="Times New Roman"/>
          <w:sz w:val="24"/>
          <w:szCs w:val="24"/>
          <w:lang w:eastAsia="en-US"/>
        </w:rPr>
        <w:t>ПК.3.4. Вести медицинскую документацию, организовывать деятельность медицинского персонала, находящего в распоряжении.</w:t>
      </w:r>
    </w:p>
    <w:p w14:paraId="0178AB66" w14:textId="77777777" w:rsidR="000D3DA8" w:rsidRPr="00907F1C" w:rsidRDefault="000D3DA8" w:rsidP="00747518">
      <w:pPr>
        <w:spacing w:after="0"/>
        <w:jc w:val="both"/>
        <w:rPr>
          <w:rFonts w:ascii="Times New Roman" w:eastAsia="Calibri" w:hAnsi="Times New Roman"/>
          <w:sz w:val="24"/>
          <w:szCs w:val="24"/>
          <w:lang w:eastAsia="en-US"/>
        </w:rPr>
      </w:pPr>
    </w:p>
    <w:p w14:paraId="7D2D8E4D" w14:textId="2EAE853B" w:rsidR="0071736C" w:rsidRPr="00907F1C" w:rsidRDefault="0071736C" w:rsidP="00747518">
      <w:pPr>
        <w:spacing w:after="0"/>
        <w:jc w:val="both"/>
        <w:rPr>
          <w:rFonts w:ascii="Times New Roman" w:hAnsi="Times New Roman"/>
          <w:sz w:val="24"/>
          <w:szCs w:val="24"/>
        </w:rPr>
      </w:pPr>
      <w:r w:rsidRPr="00907F1C">
        <w:rPr>
          <w:rFonts w:ascii="Times New Roman" w:eastAsia="Calibri" w:hAnsi="Times New Roman"/>
          <w:sz w:val="24"/>
          <w:szCs w:val="24"/>
          <w:lang w:eastAsia="en-US"/>
        </w:rPr>
        <w:t xml:space="preserve">ЛР.4. </w:t>
      </w:r>
      <w:r w:rsidRPr="00907F1C">
        <w:rPr>
          <w:rFonts w:ascii="Times New Roman" w:hAnsi="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p w14:paraId="32F60D02" w14:textId="0ED1D2E0" w:rsidR="00226169" w:rsidRPr="00907F1C" w:rsidRDefault="00226169" w:rsidP="00747518">
      <w:pPr>
        <w:spacing w:after="0"/>
        <w:jc w:val="both"/>
        <w:rPr>
          <w:rFonts w:ascii="Times New Roman" w:hAnsi="Times New Roman"/>
          <w:sz w:val="24"/>
          <w:szCs w:val="24"/>
        </w:rPr>
      </w:pPr>
      <w:r w:rsidRPr="00907F1C">
        <w:rPr>
          <w:rFonts w:ascii="Times New Roman" w:hAnsi="Times New Roman"/>
          <w:sz w:val="24"/>
          <w:szCs w:val="24"/>
        </w:rPr>
        <w:t>ЛР.10. Заботящийся о защите окружающей среды, собственной и чужой безопасности, в том числе цифровой</w:t>
      </w:r>
    </w:p>
    <w:p w14:paraId="229384D0" w14:textId="7C8942C3" w:rsidR="00226169" w:rsidRPr="00907F1C" w:rsidRDefault="00226169" w:rsidP="00747518">
      <w:pPr>
        <w:spacing w:after="0"/>
        <w:jc w:val="both"/>
        <w:rPr>
          <w:rFonts w:ascii="Times New Roman" w:hAnsi="Times New Roman"/>
          <w:sz w:val="24"/>
          <w:szCs w:val="24"/>
        </w:rPr>
      </w:pPr>
      <w:r w:rsidRPr="00907F1C">
        <w:rPr>
          <w:rFonts w:ascii="Times New Roman" w:hAnsi="Times New Roman"/>
          <w:sz w:val="24"/>
          <w:szCs w:val="24"/>
        </w:rPr>
        <w:t>ЛР.11. Проявляющий уважение к эстетическим ценностям, обладающий основами эстетической культуры.</w:t>
      </w:r>
    </w:p>
    <w:p w14:paraId="45EBA798" w14:textId="4F2518C9" w:rsidR="00226169" w:rsidRPr="00907F1C" w:rsidRDefault="00226169" w:rsidP="00747518">
      <w:pPr>
        <w:spacing w:after="0"/>
        <w:jc w:val="both"/>
        <w:rPr>
          <w:rFonts w:ascii="Times New Roman" w:eastAsia="Calibri" w:hAnsi="Times New Roman"/>
          <w:sz w:val="24"/>
          <w:szCs w:val="24"/>
          <w:lang w:eastAsia="en-US"/>
        </w:rPr>
      </w:pPr>
      <w:r w:rsidRPr="00907F1C">
        <w:rPr>
          <w:rFonts w:ascii="Times New Roman" w:hAnsi="Times New Roman"/>
          <w:sz w:val="24"/>
          <w:szCs w:val="24"/>
        </w:rPr>
        <w:t>ЛР.13.</w:t>
      </w:r>
      <w:r w:rsidRPr="00907F1C">
        <w:rPr>
          <w:rFonts w:ascii="Times New Roman" w:eastAsia="Calibri" w:hAnsi="Times New Roman"/>
          <w:sz w:val="24"/>
          <w:szCs w:val="24"/>
          <w:lang w:eastAsia="en-US"/>
        </w:rPr>
        <w:t xml:space="preserve"> 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p w14:paraId="21BC793C" w14:textId="5683A440" w:rsidR="00747518" w:rsidRPr="00747518" w:rsidRDefault="00226169" w:rsidP="00747518">
      <w:pPr>
        <w:spacing w:after="0"/>
        <w:jc w:val="both"/>
        <w:rPr>
          <w:rFonts w:ascii="Times New Roman" w:eastAsia="Calibri" w:hAnsi="Times New Roman"/>
          <w:sz w:val="24"/>
          <w:szCs w:val="24"/>
        </w:rPr>
        <w:sectPr w:rsidR="00747518" w:rsidRPr="00747518">
          <w:pgSz w:w="11906" w:h="16838"/>
          <w:pgMar w:top="1134" w:right="850" w:bottom="284" w:left="1701" w:header="708" w:footer="708" w:gutter="0"/>
          <w:cols w:space="720"/>
        </w:sectPr>
      </w:pPr>
      <w:r w:rsidRPr="00907F1C">
        <w:rPr>
          <w:rFonts w:ascii="Times New Roman" w:eastAsia="Calibri" w:hAnsi="Times New Roman"/>
          <w:sz w:val="24"/>
          <w:szCs w:val="24"/>
          <w:lang w:eastAsia="en-US"/>
        </w:rPr>
        <w:t>ЛР.14. Проявляющий сознательное отношение к непрерывному образованию как условию успешной профессиональной и общественной деятельности</w:t>
      </w:r>
    </w:p>
    <w:p w14:paraId="4923BED9" w14:textId="77777777" w:rsidR="00747518" w:rsidRDefault="00747518" w:rsidP="00747518">
      <w:pPr>
        <w:spacing w:after="0" w:line="240" w:lineRule="auto"/>
        <w:rPr>
          <w:rFonts w:ascii="Times New Roman" w:hAnsi="Times New Roman"/>
          <w:b/>
          <w:sz w:val="24"/>
          <w:szCs w:val="24"/>
        </w:rPr>
      </w:pPr>
    </w:p>
    <w:p w14:paraId="0E0E48DC" w14:textId="77777777" w:rsidR="00715139" w:rsidRPr="00907F1C" w:rsidRDefault="00715139" w:rsidP="00715139">
      <w:pPr>
        <w:spacing w:after="0" w:line="240" w:lineRule="auto"/>
        <w:ind w:firstLine="709"/>
        <w:rPr>
          <w:rFonts w:ascii="Times New Roman" w:hAnsi="Times New Roman"/>
          <w:b/>
          <w:sz w:val="24"/>
          <w:szCs w:val="24"/>
        </w:rPr>
      </w:pPr>
      <w:r w:rsidRPr="00907F1C">
        <w:rPr>
          <w:rFonts w:ascii="Times New Roman" w:hAnsi="Times New Roman"/>
          <w:b/>
          <w:sz w:val="24"/>
          <w:szCs w:val="24"/>
        </w:rPr>
        <w:t>1.2. Цель и планируемые результаты освоения дисциплины:</w:t>
      </w:r>
    </w:p>
    <w:p w14:paraId="550DE335" w14:textId="5A4C70EE" w:rsidR="00715139" w:rsidRPr="00907F1C" w:rsidRDefault="00433F4E" w:rsidP="00715139">
      <w:pPr>
        <w:suppressAutoHyphens/>
        <w:spacing w:after="0" w:line="240" w:lineRule="auto"/>
        <w:ind w:firstLine="709"/>
        <w:jc w:val="both"/>
        <w:rPr>
          <w:rFonts w:ascii="Times New Roman" w:hAnsi="Times New Roman"/>
          <w:sz w:val="24"/>
          <w:szCs w:val="24"/>
        </w:rPr>
      </w:pPr>
      <w:r w:rsidRPr="00907F1C">
        <w:rPr>
          <w:rFonts w:ascii="Times New Roman" w:hAnsi="Times New Roman"/>
          <w:sz w:val="24"/>
          <w:szCs w:val="24"/>
        </w:rPr>
        <w:t xml:space="preserve"> </w:t>
      </w:r>
    </w:p>
    <w:p w14:paraId="5026A33B" w14:textId="56A76D0F" w:rsidR="00715139" w:rsidRDefault="00715139" w:rsidP="00747518">
      <w:pPr>
        <w:suppressAutoHyphens/>
        <w:spacing w:after="0" w:line="240" w:lineRule="auto"/>
        <w:ind w:firstLine="709"/>
        <w:jc w:val="both"/>
        <w:rPr>
          <w:rFonts w:ascii="Times New Roman" w:hAnsi="Times New Roman"/>
          <w:sz w:val="24"/>
          <w:szCs w:val="24"/>
        </w:rPr>
      </w:pPr>
      <w:r w:rsidRPr="00907F1C">
        <w:rPr>
          <w:rFonts w:ascii="Times New Roman" w:hAnsi="Times New Roman"/>
          <w:sz w:val="24"/>
          <w:szCs w:val="24"/>
        </w:rPr>
        <w:t>В рамках программы учебной дисциплины обучающимися осваиваются умения и знания</w:t>
      </w:r>
    </w:p>
    <w:p w14:paraId="13410099" w14:textId="77777777" w:rsidR="00747518" w:rsidRPr="00747518" w:rsidRDefault="00747518" w:rsidP="00747518">
      <w:pPr>
        <w:suppressAutoHyphens/>
        <w:spacing w:after="0" w:line="240" w:lineRule="auto"/>
        <w:ind w:firstLine="709"/>
        <w:jc w:val="both"/>
        <w:rPr>
          <w:rFonts w:ascii="Times New Roman" w:hAnsi="Times New Roman"/>
          <w:sz w:val="24"/>
          <w:szCs w:val="24"/>
          <w:lang w:eastAsia="en-U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3906"/>
        <w:gridCol w:w="4252"/>
      </w:tblGrid>
      <w:tr w:rsidR="008D32F3" w:rsidRPr="00907F1C" w14:paraId="3CBF139F" w14:textId="77777777" w:rsidTr="00B25B7A">
        <w:trPr>
          <w:trHeight w:val="649"/>
        </w:trPr>
        <w:tc>
          <w:tcPr>
            <w:tcW w:w="1481" w:type="dxa"/>
            <w:hideMark/>
          </w:tcPr>
          <w:p w14:paraId="544AA6BA" w14:textId="77777777" w:rsidR="008D32F3" w:rsidRPr="009B1215" w:rsidRDefault="008D32F3" w:rsidP="008D32F3">
            <w:pPr>
              <w:suppressAutoHyphens/>
              <w:spacing w:after="0"/>
              <w:jc w:val="center"/>
              <w:rPr>
                <w:rFonts w:ascii="Times New Roman" w:eastAsia="Calibri" w:hAnsi="Times New Roman"/>
                <w:b/>
                <w:sz w:val="24"/>
                <w:szCs w:val="24"/>
                <w:lang w:eastAsia="en-US"/>
              </w:rPr>
            </w:pPr>
            <w:r w:rsidRPr="009B1215">
              <w:rPr>
                <w:rFonts w:ascii="Times New Roman" w:eastAsia="Calibri" w:hAnsi="Times New Roman"/>
                <w:b/>
                <w:sz w:val="24"/>
                <w:szCs w:val="24"/>
                <w:lang w:eastAsia="en-US"/>
              </w:rPr>
              <w:t xml:space="preserve">Код </w:t>
            </w:r>
          </w:p>
          <w:p w14:paraId="4EEB1160" w14:textId="6E397B1E" w:rsidR="008D32F3" w:rsidRPr="009B1215" w:rsidRDefault="008D32F3" w:rsidP="008D32F3">
            <w:pPr>
              <w:suppressAutoHyphens/>
              <w:spacing w:after="0"/>
              <w:jc w:val="center"/>
              <w:rPr>
                <w:rFonts w:ascii="Times New Roman" w:eastAsia="Calibri" w:hAnsi="Times New Roman"/>
                <w:b/>
                <w:sz w:val="24"/>
                <w:szCs w:val="24"/>
                <w:lang w:eastAsia="en-US"/>
              </w:rPr>
            </w:pPr>
            <w:r w:rsidRPr="009B1215">
              <w:rPr>
                <w:rFonts w:ascii="Times New Roman" w:eastAsia="Calibri" w:hAnsi="Times New Roman"/>
                <w:b/>
                <w:sz w:val="24"/>
                <w:szCs w:val="24"/>
                <w:lang w:eastAsia="en-US"/>
              </w:rPr>
              <w:t>ПК, ОК</w:t>
            </w:r>
            <w:r w:rsidR="00276B5D">
              <w:rPr>
                <w:rFonts w:ascii="Times New Roman" w:eastAsia="Calibri" w:hAnsi="Times New Roman"/>
                <w:b/>
                <w:sz w:val="24"/>
                <w:szCs w:val="24"/>
                <w:lang w:eastAsia="en-US"/>
              </w:rPr>
              <w:t>, ЛР</w:t>
            </w:r>
          </w:p>
        </w:tc>
        <w:tc>
          <w:tcPr>
            <w:tcW w:w="3906" w:type="dxa"/>
            <w:hideMark/>
          </w:tcPr>
          <w:p w14:paraId="2B06679E" w14:textId="77777777" w:rsidR="008D32F3" w:rsidRPr="009B1215" w:rsidRDefault="008D32F3" w:rsidP="008D32F3">
            <w:pPr>
              <w:suppressAutoHyphens/>
              <w:spacing w:after="0"/>
              <w:jc w:val="center"/>
              <w:rPr>
                <w:rFonts w:ascii="Times New Roman" w:eastAsia="Calibri" w:hAnsi="Times New Roman"/>
                <w:b/>
                <w:sz w:val="24"/>
                <w:szCs w:val="24"/>
                <w:lang w:eastAsia="en-US"/>
              </w:rPr>
            </w:pPr>
            <w:r w:rsidRPr="009B1215">
              <w:rPr>
                <w:rFonts w:ascii="Times New Roman" w:eastAsia="Calibri" w:hAnsi="Times New Roman"/>
                <w:b/>
                <w:sz w:val="24"/>
                <w:szCs w:val="24"/>
                <w:lang w:eastAsia="en-US"/>
              </w:rPr>
              <w:t>Умения</w:t>
            </w:r>
          </w:p>
        </w:tc>
        <w:tc>
          <w:tcPr>
            <w:tcW w:w="4252" w:type="dxa"/>
            <w:hideMark/>
          </w:tcPr>
          <w:p w14:paraId="2FC1E6C6" w14:textId="77777777" w:rsidR="008D32F3" w:rsidRPr="009B1215" w:rsidRDefault="008D32F3" w:rsidP="008D32F3">
            <w:pPr>
              <w:suppressAutoHyphens/>
              <w:spacing w:after="0"/>
              <w:jc w:val="center"/>
              <w:rPr>
                <w:rFonts w:ascii="Times New Roman" w:eastAsia="Calibri" w:hAnsi="Times New Roman"/>
                <w:b/>
                <w:sz w:val="24"/>
                <w:szCs w:val="24"/>
                <w:lang w:eastAsia="en-US"/>
              </w:rPr>
            </w:pPr>
            <w:r w:rsidRPr="009B1215">
              <w:rPr>
                <w:rFonts w:ascii="Times New Roman" w:eastAsia="Calibri" w:hAnsi="Times New Roman"/>
                <w:b/>
                <w:sz w:val="24"/>
                <w:szCs w:val="24"/>
                <w:lang w:eastAsia="en-US"/>
              </w:rPr>
              <w:t>Знания</w:t>
            </w:r>
          </w:p>
        </w:tc>
      </w:tr>
      <w:tr w:rsidR="00747518" w:rsidRPr="00907F1C" w14:paraId="42A45AE8" w14:textId="77777777" w:rsidTr="00747518">
        <w:trPr>
          <w:trHeight w:val="7787"/>
        </w:trPr>
        <w:tc>
          <w:tcPr>
            <w:tcW w:w="1481" w:type="dxa"/>
          </w:tcPr>
          <w:p w14:paraId="19E93650" w14:textId="77777777" w:rsidR="00747518" w:rsidRPr="00907F1C" w:rsidRDefault="00747518" w:rsidP="008D32F3">
            <w:pPr>
              <w:suppressAutoHyphens/>
              <w:spacing w:after="0"/>
              <w:jc w:val="center"/>
              <w:rPr>
                <w:rFonts w:ascii="Times New Roman" w:eastAsia="Calibri" w:hAnsi="Times New Roman"/>
                <w:sz w:val="24"/>
                <w:szCs w:val="24"/>
                <w:lang w:eastAsia="en-US"/>
              </w:rPr>
            </w:pPr>
            <w:r w:rsidRPr="00907F1C">
              <w:rPr>
                <w:rFonts w:ascii="Times New Roman" w:eastAsia="Calibri" w:hAnsi="Times New Roman"/>
                <w:sz w:val="24"/>
                <w:szCs w:val="24"/>
                <w:lang w:eastAsia="en-US"/>
              </w:rPr>
              <w:t>ОК 01</w:t>
            </w:r>
          </w:p>
          <w:p w14:paraId="22D55EE0" w14:textId="77777777" w:rsidR="00747518" w:rsidRPr="00907F1C" w:rsidRDefault="00747518" w:rsidP="008D32F3">
            <w:pPr>
              <w:suppressAutoHyphens/>
              <w:spacing w:after="0"/>
              <w:jc w:val="center"/>
              <w:rPr>
                <w:rFonts w:ascii="Times New Roman" w:eastAsia="Calibri" w:hAnsi="Times New Roman"/>
                <w:sz w:val="24"/>
                <w:szCs w:val="24"/>
                <w:lang w:eastAsia="en-US"/>
              </w:rPr>
            </w:pPr>
            <w:r w:rsidRPr="00907F1C">
              <w:rPr>
                <w:rFonts w:ascii="Times New Roman" w:eastAsia="Calibri" w:hAnsi="Times New Roman"/>
                <w:sz w:val="24"/>
                <w:szCs w:val="24"/>
                <w:lang w:eastAsia="en-US"/>
              </w:rPr>
              <w:t>ОК 02</w:t>
            </w:r>
          </w:p>
          <w:p w14:paraId="6EA5799C" w14:textId="77777777" w:rsidR="00747518" w:rsidRPr="00907F1C" w:rsidRDefault="00747518" w:rsidP="008D32F3">
            <w:pPr>
              <w:suppressAutoHyphens/>
              <w:spacing w:after="0"/>
              <w:jc w:val="center"/>
              <w:rPr>
                <w:rFonts w:ascii="Times New Roman" w:eastAsia="Calibri" w:hAnsi="Times New Roman"/>
                <w:sz w:val="24"/>
                <w:szCs w:val="24"/>
                <w:lang w:eastAsia="en-US"/>
              </w:rPr>
            </w:pPr>
            <w:r w:rsidRPr="00907F1C">
              <w:rPr>
                <w:rFonts w:ascii="Times New Roman" w:eastAsia="Calibri" w:hAnsi="Times New Roman"/>
                <w:sz w:val="24"/>
                <w:szCs w:val="24"/>
                <w:lang w:eastAsia="en-US"/>
              </w:rPr>
              <w:t>ОК 04</w:t>
            </w:r>
          </w:p>
          <w:p w14:paraId="5D374563" w14:textId="77777777" w:rsidR="00747518" w:rsidRPr="00907F1C" w:rsidRDefault="00747518" w:rsidP="008D32F3">
            <w:pPr>
              <w:suppressAutoHyphens/>
              <w:spacing w:after="0"/>
              <w:jc w:val="center"/>
              <w:rPr>
                <w:rFonts w:ascii="Times New Roman" w:eastAsia="Calibri" w:hAnsi="Times New Roman"/>
                <w:sz w:val="24"/>
                <w:szCs w:val="24"/>
                <w:lang w:eastAsia="en-US"/>
              </w:rPr>
            </w:pPr>
            <w:r w:rsidRPr="00907F1C">
              <w:rPr>
                <w:rFonts w:ascii="Times New Roman" w:eastAsia="Calibri" w:hAnsi="Times New Roman"/>
                <w:sz w:val="24"/>
                <w:szCs w:val="24"/>
                <w:lang w:eastAsia="en-US"/>
              </w:rPr>
              <w:t>ОК 07</w:t>
            </w:r>
          </w:p>
          <w:p w14:paraId="2C6DE093" w14:textId="77777777" w:rsidR="00747518" w:rsidRPr="00907F1C" w:rsidRDefault="00747518" w:rsidP="008D32F3">
            <w:pPr>
              <w:suppressAutoHyphens/>
              <w:spacing w:after="0"/>
              <w:jc w:val="center"/>
              <w:rPr>
                <w:rFonts w:ascii="Times New Roman" w:eastAsia="Calibri" w:hAnsi="Times New Roman"/>
                <w:sz w:val="24"/>
                <w:szCs w:val="24"/>
                <w:lang w:eastAsia="en-US"/>
              </w:rPr>
            </w:pPr>
            <w:r w:rsidRPr="00907F1C">
              <w:rPr>
                <w:rFonts w:ascii="Times New Roman" w:eastAsia="Calibri" w:hAnsi="Times New Roman"/>
                <w:sz w:val="24"/>
                <w:szCs w:val="24"/>
                <w:lang w:eastAsia="en-US"/>
              </w:rPr>
              <w:t>ПК 3.4</w:t>
            </w:r>
          </w:p>
          <w:p w14:paraId="09607E80" w14:textId="0E4D39AD" w:rsidR="00747518" w:rsidRPr="00907F1C" w:rsidRDefault="00747518" w:rsidP="008D32F3">
            <w:pPr>
              <w:suppressAutoHyphens/>
              <w:spacing w:after="0"/>
              <w:jc w:val="center"/>
              <w:rPr>
                <w:rFonts w:ascii="Times New Roman" w:eastAsia="Calibri" w:hAnsi="Times New Roman"/>
                <w:sz w:val="24"/>
                <w:szCs w:val="24"/>
                <w:lang w:eastAsia="en-US"/>
              </w:rPr>
            </w:pPr>
            <w:r w:rsidRPr="00907F1C">
              <w:rPr>
                <w:rFonts w:ascii="Times New Roman" w:eastAsia="Calibri" w:hAnsi="Times New Roman"/>
                <w:sz w:val="24"/>
                <w:szCs w:val="24"/>
                <w:lang w:eastAsia="en-US"/>
              </w:rPr>
              <w:t>ЛР 4, ЛР 10, ЛР 11, ЛР 13, ЛР 14</w:t>
            </w:r>
          </w:p>
        </w:tc>
        <w:tc>
          <w:tcPr>
            <w:tcW w:w="3906" w:type="dxa"/>
          </w:tcPr>
          <w:p w14:paraId="55E1AFC4" w14:textId="77777777" w:rsidR="00747518" w:rsidRPr="00907F1C" w:rsidRDefault="00747518" w:rsidP="008D32F3">
            <w:pPr>
              <w:suppressAutoHyphens/>
              <w:spacing w:after="0" w:line="259" w:lineRule="auto"/>
              <w:jc w:val="both"/>
              <w:rPr>
                <w:rFonts w:ascii="Times New Roman" w:eastAsia="Calibri" w:hAnsi="Times New Roman"/>
                <w:iCs/>
                <w:sz w:val="24"/>
                <w:szCs w:val="24"/>
                <w:lang w:eastAsia="en-US"/>
              </w:rPr>
            </w:pPr>
            <w:r w:rsidRPr="00907F1C">
              <w:rPr>
                <w:rFonts w:ascii="Times New Roman" w:eastAsia="Calibri" w:hAnsi="Times New Roman"/>
                <w:iCs/>
                <w:sz w:val="24"/>
                <w:szCs w:val="24"/>
                <w:lang w:eastAsia="en-US"/>
              </w:rPr>
              <w:t xml:space="preserve">распознавать задачу и/или проблему в профессиональном и/или социальном контексте; </w:t>
            </w:r>
          </w:p>
          <w:p w14:paraId="4E20E60B" w14:textId="77777777" w:rsidR="00747518" w:rsidRPr="00907F1C" w:rsidRDefault="00747518" w:rsidP="008D32F3">
            <w:pPr>
              <w:suppressAutoHyphens/>
              <w:spacing w:after="0" w:line="259" w:lineRule="auto"/>
              <w:jc w:val="both"/>
              <w:rPr>
                <w:rFonts w:ascii="Times New Roman" w:eastAsia="Calibri" w:hAnsi="Times New Roman"/>
                <w:iCs/>
                <w:sz w:val="24"/>
                <w:szCs w:val="24"/>
                <w:lang w:eastAsia="en-US"/>
              </w:rPr>
            </w:pPr>
            <w:r w:rsidRPr="00907F1C">
              <w:rPr>
                <w:rFonts w:ascii="Times New Roman" w:eastAsia="Calibri" w:hAnsi="Times New Roman"/>
                <w:iCs/>
                <w:sz w:val="24"/>
                <w:szCs w:val="24"/>
                <w:lang w:eastAsia="en-US"/>
              </w:rPr>
              <w:t xml:space="preserve">анализировать задачу и/или проблему и выделять её составные части; </w:t>
            </w:r>
          </w:p>
          <w:p w14:paraId="5F2606CA" w14:textId="77777777" w:rsidR="00747518" w:rsidRPr="00907F1C" w:rsidRDefault="00747518" w:rsidP="008D32F3">
            <w:pPr>
              <w:suppressAutoHyphens/>
              <w:spacing w:after="0" w:line="259" w:lineRule="auto"/>
              <w:jc w:val="both"/>
              <w:rPr>
                <w:rFonts w:ascii="Times New Roman" w:eastAsia="Calibri" w:hAnsi="Times New Roman"/>
                <w:iCs/>
                <w:sz w:val="24"/>
                <w:szCs w:val="24"/>
                <w:lang w:eastAsia="en-US"/>
              </w:rPr>
            </w:pPr>
            <w:r w:rsidRPr="00907F1C">
              <w:rPr>
                <w:rFonts w:ascii="Times New Roman" w:eastAsia="Calibri" w:hAnsi="Times New Roman"/>
                <w:iCs/>
                <w:sz w:val="24"/>
                <w:szCs w:val="24"/>
                <w:lang w:eastAsia="en-US"/>
              </w:rPr>
              <w:t xml:space="preserve">определять этапы решения задачи; </w:t>
            </w:r>
          </w:p>
          <w:p w14:paraId="50DF6892" w14:textId="77777777" w:rsidR="00747518" w:rsidRPr="00907F1C" w:rsidRDefault="00747518" w:rsidP="008D32F3">
            <w:pPr>
              <w:suppressAutoHyphens/>
              <w:spacing w:after="0" w:line="259" w:lineRule="auto"/>
              <w:jc w:val="both"/>
              <w:rPr>
                <w:rFonts w:ascii="Times New Roman" w:eastAsia="Calibri" w:hAnsi="Times New Roman"/>
                <w:iCs/>
                <w:sz w:val="24"/>
                <w:szCs w:val="24"/>
                <w:lang w:eastAsia="en-US"/>
              </w:rPr>
            </w:pPr>
            <w:r w:rsidRPr="00907F1C">
              <w:rPr>
                <w:rFonts w:ascii="Times New Roman" w:eastAsia="Calibri" w:hAnsi="Times New Roman"/>
                <w:iCs/>
                <w:sz w:val="24"/>
                <w:szCs w:val="24"/>
                <w:lang w:eastAsia="en-US"/>
              </w:rPr>
              <w:t xml:space="preserve">выявлять и эффективно искать информацию, необходимую для решения задачи и/или проблемы; </w:t>
            </w:r>
          </w:p>
          <w:p w14:paraId="25BB862D" w14:textId="77777777" w:rsidR="00747518" w:rsidRPr="00907F1C" w:rsidRDefault="00747518" w:rsidP="008D32F3">
            <w:pPr>
              <w:suppressAutoHyphens/>
              <w:spacing w:after="0" w:line="259" w:lineRule="auto"/>
              <w:jc w:val="both"/>
              <w:rPr>
                <w:rFonts w:ascii="Times New Roman" w:eastAsia="Calibri" w:hAnsi="Times New Roman"/>
                <w:iCs/>
                <w:sz w:val="24"/>
                <w:szCs w:val="24"/>
                <w:lang w:eastAsia="en-US"/>
              </w:rPr>
            </w:pPr>
            <w:r w:rsidRPr="00907F1C">
              <w:rPr>
                <w:rFonts w:ascii="Times New Roman" w:eastAsia="Calibri" w:hAnsi="Times New Roman"/>
                <w:iCs/>
                <w:sz w:val="24"/>
                <w:szCs w:val="24"/>
                <w:lang w:eastAsia="en-US"/>
              </w:rPr>
              <w:t xml:space="preserve">составлять план действия; </w:t>
            </w:r>
          </w:p>
          <w:p w14:paraId="26173DB9" w14:textId="77777777" w:rsidR="00747518" w:rsidRPr="00907F1C" w:rsidRDefault="00747518" w:rsidP="008D32F3">
            <w:pPr>
              <w:suppressAutoHyphens/>
              <w:spacing w:after="0" w:line="259" w:lineRule="auto"/>
              <w:jc w:val="both"/>
              <w:rPr>
                <w:rFonts w:ascii="Times New Roman" w:eastAsia="Calibri" w:hAnsi="Times New Roman"/>
                <w:iCs/>
                <w:sz w:val="24"/>
                <w:szCs w:val="24"/>
                <w:lang w:eastAsia="en-US"/>
              </w:rPr>
            </w:pPr>
            <w:r w:rsidRPr="00907F1C">
              <w:rPr>
                <w:rFonts w:ascii="Times New Roman" w:eastAsia="Calibri" w:hAnsi="Times New Roman"/>
                <w:iCs/>
                <w:sz w:val="24"/>
                <w:szCs w:val="24"/>
                <w:lang w:eastAsia="en-US"/>
              </w:rPr>
              <w:t>определять необходимые ресурсы;</w:t>
            </w:r>
          </w:p>
          <w:p w14:paraId="64A79FB9" w14:textId="77777777" w:rsidR="00747518" w:rsidRPr="00907F1C" w:rsidRDefault="00747518" w:rsidP="008D32F3">
            <w:pPr>
              <w:suppressAutoHyphens/>
              <w:spacing w:after="0" w:line="259" w:lineRule="auto"/>
              <w:jc w:val="both"/>
              <w:rPr>
                <w:rFonts w:ascii="Times New Roman" w:eastAsia="Calibri" w:hAnsi="Times New Roman"/>
                <w:iCs/>
                <w:sz w:val="24"/>
                <w:szCs w:val="24"/>
                <w:lang w:eastAsia="en-US"/>
              </w:rPr>
            </w:pPr>
            <w:r w:rsidRPr="00907F1C">
              <w:rPr>
                <w:rFonts w:ascii="Times New Roman" w:eastAsia="Calibri" w:hAnsi="Times New Roman"/>
                <w:iCs/>
                <w:sz w:val="24"/>
                <w:szCs w:val="24"/>
                <w:lang w:eastAsia="en-US"/>
              </w:rPr>
              <w:t>владеть актуальными методами работы в профессиональной и смежных сферах;</w:t>
            </w:r>
          </w:p>
          <w:p w14:paraId="0DA75AEB" w14:textId="77777777" w:rsidR="00747518" w:rsidRPr="00907F1C" w:rsidRDefault="00747518" w:rsidP="008D32F3">
            <w:pPr>
              <w:suppressAutoHyphens/>
              <w:spacing w:after="0" w:line="259" w:lineRule="auto"/>
              <w:jc w:val="both"/>
              <w:rPr>
                <w:rFonts w:ascii="Times New Roman" w:eastAsia="Calibri" w:hAnsi="Times New Roman"/>
                <w:iCs/>
                <w:sz w:val="24"/>
                <w:szCs w:val="24"/>
                <w:lang w:eastAsia="en-US"/>
              </w:rPr>
            </w:pPr>
            <w:r w:rsidRPr="00907F1C">
              <w:rPr>
                <w:rFonts w:ascii="Times New Roman" w:eastAsia="Calibri" w:hAnsi="Times New Roman"/>
                <w:iCs/>
                <w:sz w:val="24"/>
                <w:szCs w:val="24"/>
                <w:lang w:eastAsia="en-US"/>
              </w:rPr>
              <w:t>реализовывать составленный план;</w:t>
            </w:r>
          </w:p>
          <w:p w14:paraId="64E9046D" w14:textId="77777777" w:rsidR="00747518" w:rsidRPr="00907F1C" w:rsidRDefault="00747518" w:rsidP="008D32F3">
            <w:pPr>
              <w:suppressAutoHyphens/>
              <w:spacing w:after="0" w:line="259" w:lineRule="auto"/>
              <w:jc w:val="both"/>
              <w:rPr>
                <w:rFonts w:ascii="Times New Roman" w:eastAsia="Calibri" w:hAnsi="Times New Roman"/>
                <w:iCs/>
                <w:sz w:val="24"/>
                <w:szCs w:val="24"/>
                <w:lang w:eastAsia="en-US"/>
              </w:rPr>
            </w:pPr>
            <w:r w:rsidRPr="00907F1C">
              <w:rPr>
                <w:rFonts w:ascii="Times New Roman" w:eastAsia="Calibri" w:hAnsi="Times New Roman"/>
                <w:iCs/>
                <w:sz w:val="24"/>
                <w:szCs w:val="24"/>
                <w:lang w:eastAsia="en-US"/>
              </w:rPr>
              <w:t>оценивать результат и       последствия своих действий (самостоятельно или с помощью наставника).</w:t>
            </w:r>
          </w:p>
          <w:p w14:paraId="5A5BB87E" w14:textId="77777777" w:rsidR="00747518" w:rsidRPr="00907F1C" w:rsidRDefault="00747518" w:rsidP="008D32F3">
            <w:pPr>
              <w:suppressAutoHyphens/>
              <w:spacing w:after="0" w:line="259" w:lineRule="auto"/>
              <w:jc w:val="both"/>
              <w:rPr>
                <w:rFonts w:ascii="Times New Roman" w:eastAsia="Calibri" w:hAnsi="Times New Roman"/>
                <w:b/>
                <w:bCs/>
                <w:iCs/>
                <w:sz w:val="24"/>
                <w:szCs w:val="24"/>
                <w:lang w:eastAsia="en-US"/>
              </w:rPr>
            </w:pPr>
            <w:r w:rsidRPr="00907F1C">
              <w:rPr>
                <w:rFonts w:ascii="Times New Roman" w:eastAsia="Calibri" w:hAnsi="Times New Roman"/>
                <w:iCs/>
                <w:sz w:val="24"/>
                <w:szCs w:val="24"/>
                <w:lang w:eastAsia="en-US"/>
              </w:rPr>
              <w:t>определять задачи для поиска информации;</w:t>
            </w:r>
          </w:p>
          <w:p w14:paraId="0BC18D06" w14:textId="77777777" w:rsidR="00747518" w:rsidRPr="00907F1C" w:rsidRDefault="00747518" w:rsidP="008D32F3">
            <w:pPr>
              <w:suppressAutoHyphens/>
              <w:spacing w:after="0" w:line="259" w:lineRule="auto"/>
              <w:jc w:val="both"/>
              <w:rPr>
                <w:rFonts w:ascii="Times New Roman" w:eastAsia="Calibri" w:hAnsi="Times New Roman"/>
                <w:b/>
                <w:bCs/>
                <w:iCs/>
                <w:sz w:val="24"/>
                <w:szCs w:val="24"/>
                <w:lang w:eastAsia="en-US"/>
              </w:rPr>
            </w:pPr>
            <w:r w:rsidRPr="00907F1C">
              <w:rPr>
                <w:rFonts w:ascii="Times New Roman" w:eastAsia="Calibri" w:hAnsi="Times New Roman"/>
                <w:iCs/>
                <w:sz w:val="24"/>
                <w:szCs w:val="24"/>
                <w:lang w:eastAsia="en-US"/>
              </w:rPr>
              <w:t xml:space="preserve">определять необходимые источники информации; </w:t>
            </w:r>
          </w:p>
          <w:p w14:paraId="1B4BCB17" w14:textId="77777777" w:rsidR="00747518" w:rsidRPr="00907F1C" w:rsidRDefault="00747518" w:rsidP="008D32F3">
            <w:pPr>
              <w:suppressAutoHyphens/>
              <w:spacing w:after="0" w:line="259" w:lineRule="auto"/>
              <w:jc w:val="both"/>
              <w:rPr>
                <w:rFonts w:ascii="Times New Roman" w:eastAsia="Calibri" w:hAnsi="Times New Roman"/>
                <w:b/>
                <w:bCs/>
                <w:iCs/>
                <w:sz w:val="24"/>
                <w:szCs w:val="24"/>
                <w:lang w:eastAsia="en-US"/>
              </w:rPr>
            </w:pPr>
            <w:r w:rsidRPr="00907F1C">
              <w:rPr>
                <w:rFonts w:ascii="Times New Roman" w:eastAsia="Calibri" w:hAnsi="Times New Roman"/>
                <w:iCs/>
                <w:sz w:val="24"/>
                <w:szCs w:val="24"/>
                <w:lang w:eastAsia="en-US"/>
              </w:rPr>
              <w:t xml:space="preserve">планировать процесс поиска; </w:t>
            </w:r>
          </w:p>
          <w:p w14:paraId="45BAF5C4" w14:textId="77777777" w:rsidR="00747518" w:rsidRPr="00907F1C" w:rsidRDefault="00747518" w:rsidP="008D32F3">
            <w:pPr>
              <w:suppressAutoHyphens/>
              <w:spacing w:after="0" w:line="259" w:lineRule="auto"/>
              <w:jc w:val="both"/>
              <w:rPr>
                <w:rFonts w:ascii="Times New Roman" w:eastAsia="Calibri" w:hAnsi="Times New Roman"/>
                <w:b/>
                <w:bCs/>
                <w:iCs/>
                <w:sz w:val="24"/>
                <w:szCs w:val="24"/>
                <w:lang w:eastAsia="en-US"/>
              </w:rPr>
            </w:pPr>
            <w:r w:rsidRPr="00907F1C">
              <w:rPr>
                <w:rFonts w:ascii="Times New Roman" w:eastAsia="Calibri" w:hAnsi="Times New Roman"/>
                <w:iCs/>
                <w:sz w:val="24"/>
                <w:szCs w:val="24"/>
                <w:lang w:eastAsia="en-US"/>
              </w:rPr>
              <w:t xml:space="preserve">структурировать получаемую информацию; </w:t>
            </w:r>
          </w:p>
          <w:p w14:paraId="307333D3" w14:textId="77777777" w:rsidR="00747518" w:rsidRPr="00907F1C" w:rsidRDefault="00747518" w:rsidP="008D32F3">
            <w:pPr>
              <w:suppressAutoHyphens/>
              <w:spacing w:after="0" w:line="259" w:lineRule="auto"/>
              <w:jc w:val="both"/>
              <w:rPr>
                <w:rFonts w:ascii="Times New Roman" w:eastAsia="Calibri" w:hAnsi="Times New Roman"/>
                <w:b/>
                <w:bCs/>
                <w:iCs/>
                <w:sz w:val="24"/>
                <w:szCs w:val="24"/>
                <w:lang w:eastAsia="en-US"/>
              </w:rPr>
            </w:pPr>
            <w:r w:rsidRPr="00907F1C">
              <w:rPr>
                <w:rFonts w:ascii="Times New Roman" w:eastAsia="Calibri" w:hAnsi="Times New Roman"/>
                <w:iCs/>
                <w:sz w:val="24"/>
                <w:szCs w:val="24"/>
                <w:lang w:eastAsia="en-US"/>
              </w:rPr>
              <w:t xml:space="preserve">выделять наиболее значимое в перечне информации; </w:t>
            </w:r>
          </w:p>
          <w:p w14:paraId="4E97F467" w14:textId="77777777" w:rsidR="00747518" w:rsidRPr="00907F1C" w:rsidRDefault="00747518" w:rsidP="008D32F3">
            <w:pPr>
              <w:suppressAutoHyphens/>
              <w:spacing w:after="0" w:line="259" w:lineRule="auto"/>
              <w:jc w:val="both"/>
              <w:rPr>
                <w:rFonts w:ascii="Times New Roman" w:eastAsia="Calibri" w:hAnsi="Times New Roman"/>
                <w:b/>
                <w:bCs/>
                <w:iCs/>
                <w:sz w:val="24"/>
                <w:szCs w:val="24"/>
                <w:lang w:eastAsia="en-US"/>
              </w:rPr>
            </w:pPr>
            <w:r w:rsidRPr="00907F1C">
              <w:rPr>
                <w:rFonts w:ascii="Times New Roman" w:eastAsia="Calibri" w:hAnsi="Times New Roman"/>
                <w:iCs/>
                <w:sz w:val="24"/>
                <w:szCs w:val="24"/>
                <w:lang w:eastAsia="en-US"/>
              </w:rPr>
              <w:t xml:space="preserve">оценивать практическую значимость результатов поиска; </w:t>
            </w:r>
          </w:p>
          <w:p w14:paraId="3687E996" w14:textId="77777777" w:rsidR="00747518" w:rsidRPr="00907F1C" w:rsidRDefault="00747518" w:rsidP="008D32F3">
            <w:pPr>
              <w:suppressAutoHyphens/>
              <w:spacing w:after="0" w:line="259" w:lineRule="auto"/>
              <w:jc w:val="both"/>
              <w:rPr>
                <w:rFonts w:ascii="Times New Roman" w:eastAsia="Calibri" w:hAnsi="Times New Roman"/>
                <w:b/>
                <w:bCs/>
                <w:iCs/>
                <w:sz w:val="24"/>
                <w:szCs w:val="24"/>
                <w:lang w:eastAsia="en-US"/>
              </w:rPr>
            </w:pPr>
            <w:r w:rsidRPr="00907F1C">
              <w:rPr>
                <w:rFonts w:ascii="Times New Roman" w:eastAsia="Calibri" w:hAnsi="Times New Roman"/>
                <w:iCs/>
                <w:sz w:val="24"/>
                <w:szCs w:val="24"/>
                <w:lang w:eastAsia="en-US"/>
              </w:rPr>
              <w:t xml:space="preserve">оформлять результаты поиска; </w:t>
            </w:r>
          </w:p>
          <w:p w14:paraId="1718F4FD" w14:textId="77777777" w:rsidR="00747518" w:rsidRPr="00907F1C" w:rsidRDefault="00747518" w:rsidP="008D32F3">
            <w:pPr>
              <w:suppressAutoHyphens/>
              <w:spacing w:after="0" w:line="259" w:lineRule="auto"/>
              <w:jc w:val="both"/>
              <w:rPr>
                <w:rFonts w:ascii="Times New Roman" w:eastAsia="Calibri" w:hAnsi="Times New Roman"/>
                <w:b/>
                <w:bCs/>
                <w:iCs/>
                <w:sz w:val="24"/>
                <w:szCs w:val="24"/>
                <w:lang w:eastAsia="en-US"/>
              </w:rPr>
            </w:pPr>
            <w:r w:rsidRPr="00907F1C">
              <w:rPr>
                <w:rFonts w:ascii="Times New Roman" w:eastAsia="Calibri" w:hAnsi="Times New Roman"/>
                <w:iCs/>
                <w:sz w:val="24"/>
                <w:szCs w:val="24"/>
                <w:lang w:eastAsia="en-US"/>
              </w:rPr>
              <w:t xml:space="preserve">применять средства информационных технологий для решения профессиональных задач; </w:t>
            </w:r>
          </w:p>
          <w:p w14:paraId="337B4B0E" w14:textId="77777777" w:rsidR="00747518" w:rsidRPr="00907F1C" w:rsidRDefault="00747518" w:rsidP="008D32F3">
            <w:pPr>
              <w:suppressAutoHyphens/>
              <w:spacing w:after="0" w:line="259" w:lineRule="auto"/>
              <w:jc w:val="both"/>
              <w:rPr>
                <w:rFonts w:ascii="Times New Roman" w:eastAsia="Calibri" w:hAnsi="Times New Roman"/>
                <w:b/>
                <w:bCs/>
                <w:iCs/>
                <w:sz w:val="24"/>
                <w:szCs w:val="24"/>
                <w:lang w:eastAsia="en-US"/>
              </w:rPr>
            </w:pPr>
            <w:r w:rsidRPr="00907F1C">
              <w:rPr>
                <w:rFonts w:ascii="Times New Roman" w:eastAsia="Calibri" w:hAnsi="Times New Roman"/>
                <w:iCs/>
                <w:sz w:val="24"/>
                <w:szCs w:val="24"/>
                <w:lang w:eastAsia="en-US"/>
              </w:rPr>
              <w:t xml:space="preserve">использовать современное программное обеспечение; </w:t>
            </w:r>
          </w:p>
          <w:p w14:paraId="1BFB13F5" w14:textId="77777777" w:rsidR="00747518" w:rsidRPr="00907F1C" w:rsidRDefault="00747518" w:rsidP="008D32F3">
            <w:pPr>
              <w:suppressAutoHyphens/>
              <w:spacing w:after="0" w:line="259" w:lineRule="auto"/>
              <w:jc w:val="both"/>
              <w:rPr>
                <w:rFonts w:ascii="Times New Roman" w:eastAsia="Calibri" w:hAnsi="Times New Roman"/>
                <w:iCs/>
                <w:sz w:val="24"/>
                <w:szCs w:val="24"/>
                <w:lang w:eastAsia="en-US"/>
              </w:rPr>
            </w:pPr>
            <w:r w:rsidRPr="00907F1C">
              <w:rPr>
                <w:rFonts w:ascii="Times New Roman" w:eastAsia="Calibri" w:hAnsi="Times New Roman"/>
                <w:iCs/>
                <w:sz w:val="24"/>
                <w:szCs w:val="24"/>
                <w:lang w:eastAsia="en-US"/>
              </w:rPr>
              <w:t>использовать различные цифровые средства для решения профессиональных задач.</w:t>
            </w:r>
          </w:p>
          <w:p w14:paraId="0A395681" w14:textId="77777777" w:rsidR="00747518" w:rsidRPr="00907F1C" w:rsidRDefault="00747518" w:rsidP="008D32F3">
            <w:pPr>
              <w:suppressAutoHyphens/>
              <w:spacing w:after="0" w:line="259" w:lineRule="auto"/>
              <w:jc w:val="both"/>
              <w:rPr>
                <w:rFonts w:ascii="Times New Roman" w:eastAsia="Calibri" w:hAnsi="Times New Roman"/>
                <w:b/>
                <w:bCs/>
                <w:iCs/>
                <w:sz w:val="24"/>
                <w:szCs w:val="24"/>
                <w:lang w:eastAsia="en-US"/>
              </w:rPr>
            </w:pPr>
            <w:r w:rsidRPr="00907F1C">
              <w:rPr>
                <w:rFonts w:ascii="Times New Roman" w:eastAsia="Calibri" w:hAnsi="Times New Roman"/>
                <w:bCs/>
                <w:spacing w:val="-4"/>
                <w:sz w:val="24"/>
                <w:szCs w:val="24"/>
                <w:lang w:eastAsia="en-US"/>
              </w:rPr>
              <w:t>организовывать работу коллектива и команды;</w:t>
            </w:r>
          </w:p>
          <w:p w14:paraId="54B844B1" w14:textId="77777777" w:rsidR="00747518" w:rsidRPr="00907F1C" w:rsidRDefault="00747518" w:rsidP="008D32F3">
            <w:pPr>
              <w:suppressAutoHyphens/>
              <w:spacing w:after="0" w:line="259" w:lineRule="auto"/>
              <w:jc w:val="both"/>
              <w:rPr>
                <w:rFonts w:ascii="Times New Roman" w:eastAsia="Calibri" w:hAnsi="Times New Roman"/>
                <w:bCs/>
                <w:iCs/>
                <w:sz w:val="24"/>
                <w:szCs w:val="24"/>
                <w:lang w:eastAsia="en-US"/>
              </w:rPr>
            </w:pPr>
            <w:r w:rsidRPr="00907F1C">
              <w:rPr>
                <w:rFonts w:ascii="Times New Roman" w:eastAsia="Calibri" w:hAnsi="Times New Roman"/>
                <w:bCs/>
                <w:spacing w:val="-4"/>
                <w:sz w:val="24"/>
                <w:szCs w:val="24"/>
                <w:lang w:eastAsia="en-US"/>
              </w:rPr>
              <w:lastRenderedPageBreak/>
              <w:t>взаимодействовать с коллегами, руководством, клиентами в ходе профессиональной деятельности.</w:t>
            </w:r>
          </w:p>
          <w:p w14:paraId="3C300C1F" w14:textId="77777777" w:rsidR="00747518" w:rsidRPr="00907F1C" w:rsidRDefault="00747518" w:rsidP="008D32F3">
            <w:pPr>
              <w:suppressAutoHyphens/>
              <w:spacing w:after="0" w:line="259" w:lineRule="auto"/>
              <w:jc w:val="both"/>
              <w:rPr>
                <w:rFonts w:ascii="Times New Roman" w:eastAsia="Calibri" w:hAnsi="Times New Roman"/>
                <w:iCs/>
                <w:sz w:val="24"/>
                <w:szCs w:val="24"/>
                <w:lang w:eastAsia="en-US"/>
              </w:rPr>
            </w:pPr>
            <w:r w:rsidRPr="00907F1C">
              <w:rPr>
                <w:rFonts w:ascii="Times New Roman" w:eastAsia="Calibri" w:hAnsi="Times New Roman"/>
                <w:bCs/>
                <w:iCs/>
                <w:sz w:val="24"/>
                <w:szCs w:val="24"/>
                <w:lang w:eastAsia="en-US"/>
              </w:rPr>
              <w:t xml:space="preserve">соблюдать нормы экологической безопасности; </w:t>
            </w:r>
          </w:p>
          <w:p w14:paraId="1A4DE897" w14:textId="77777777" w:rsidR="00747518" w:rsidRPr="00907F1C" w:rsidRDefault="00747518" w:rsidP="008D32F3">
            <w:pPr>
              <w:suppressAutoHyphens/>
              <w:spacing w:after="0" w:line="259" w:lineRule="auto"/>
              <w:jc w:val="both"/>
              <w:rPr>
                <w:rFonts w:ascii="Times New Roman" w:eastAsia="Calibri" w:hAnsi="Times New Roman"/>
                <w:iCs/>
                <w:sz w:val="24"/>
                <w:szCs w:val="24"/>
                <w:lang w:eastAsia="en-US"/>
              </w:rPr>
            </w:pPr>
            <w:r w:rsidRPr="00907F1C">
              <w:rPr>
                <w:rFonts w:ascii="Times New Roman" w:eastAsia="Calibri" w:hAnsi="Times New Roman"/>
                <w:bCs/>
                <w:iCs/>
                <w:sz w:val="24"/>
                <w:szCs w:val="24"/>
                <w:lang w:eastAsia="en-US"/>
              </w:rPr>
              <w:t>определять направления ресурсосбережения в рамках профессиональной деятельности по специальности;</w:t>
            </w:r>
          </w:p>
          <w:p w14:paraId="39E0AED7" w14:textId="77777777" w:rsidR="00747518" w:rsidRPr="00907F1C" w:rsidRDefault="00747518" w:rsidP="008D32F3">
            <w:pPr>
              <w:suppressAutoHyphens/>
              <w:spacing w:after="0" w:line="259" w:lineRule="auto"/>
              <w:jc w:val="both"/>
              <w:rPr>
                <w:rFonts w:ascii="Times New Roman" w:eastAsia="Calibri" w:hAnsi="Times New Roman"/>
                <w:iCs/>
                <w:sz w:val="24"/>
                <w:szCs w:val="24"/>
                <w:lang w:eastAsia="en-US"/>
              </w:rPr>
            </w:pPr>
            <w:r w:rsidRPr="00907F1C">
              <w:rPr>
                <w:rFonts w:ascii="Times New Roman" w:eastAsia="Calibri" w:hAnsi="Times New Roman"/>
                <w:bCs/>
                <w:sz w:val="24"/>
                <w:szCs w:val="24"/>
                <w:lang w:eastAsia="en-US"/>
              </w:rPr>
              <w:t>осуществлять работу с соблюдением принципов бережливого производства.</w:t>
            </w:r>
          </w:p>
          <w:p w14:paraId="7BA03A9B" w14:textId="77777777" w:rsidR="00747518" w:rsidRPr="00907F1C" w:rsidRDefault="00747518" w:rsidP="008D32F3">
            <w:pPr>
              <w:suppressAutoHyphens/>
              <w:spacing w:after="0" w:line="259" w:lineRule="auto"/>
              <w:jc w:val="both"/>
              <w:rPr>
                <w:rFonts w:ascii="Times New Roman" w:eastAsia="Calibri" w:hAnsi="Times New Roman"/>
                <w:sz w:val="24"/>
                <w:szCs w:val="24"/>
                <w:lang w:eastAsia="en-US"/>
              </w:rPr>
            </w:pPr>
            <w:r w:rsidRPr="00907F1C">
              <w:rPr>
                <w:rFonts w:ascii="Times New Roman" w:eastAsia="Calibri" w:hAnsi="Times New Roman"/>
                <w:sz w:val="24"/>
                <w:szCs w:val="24"/>
                <w:lang w:eastAsia="en-US"/>
              </w:rPr>
              <w:t>заполнять медицинскую документацию, в том числе в форме электронного документа;</w:t>
            </w:r>
          </w:p>
          <w:p w14:paraId="4CF5379B" w14:textId="77777777" w:rsidR="00747518" w:rsidRPr="00907F1C" w:rsidRDefault="00747518" w:rsidP="008D32F3">
            <w:pPr>
              <w:suppressAutoHyphens/>
              <w:spacing w:after="0" w:line="259" w:lineRule="auto"/>
              <w:jc w:val="both"/>
              <w:rPr>
                <w:rFonts w:ascii="Times New Roman" w:eastAsia="Calibri" w:hAnsi="Times New Roman"/>
                <w:sz w:val="24"/>
                <w:szCs w:val="24"/>
                <w:lang w:eastAsia="en-US"/>
              </w:rPr>
            </w:pPr>
            <w:r w:rsidRPr="00907F1C">
              <w:rPr>
                <w:rFonts w:ascii="Times New Roman" w:eastAsia="Calibri" w:hAnsi="Times New Roman"/>
                <w:sz w:val="24"/>
                <w:szCs w:val="24"/>
                <w:lang w:eastAsia="en-US"/>
              </w:rPr>
              <w:t>составлять план работы и отчет о своей работе;</w:t>
            </w:r>
          </w:p>
          <w:p w14:paraId="76631357" w14:textId="77777777" w:rsidR="00747518" w:rsidRPr="00907F1C" w:rsidRDefault="00747518" w:rsidP="008D32F3">
            <w:pPr>
              <w:suppressAutoHyphens/>
              <w:spacing w:after="0" w:line="259" w:lineRule="auto"/>
              <w:jc w:val="both"/>
              <w:rPr>
                <w:rFonts w:ascii="Times New Roman" w:eastAsia="Calibri" w:hAnsi="Times New Roman"/>
                <w:sz w:val="24"/>
                <w:szCs w:val="24"/>
                <w:lang w:eastAsia="en-US"/>
              </w:rPr>
            </w:pPr>
            <w:r w:rsidRPr="00907F1C">
              <w:rPr>
                <w:rFonts w:ascii="Times New Roman" w:eastAsia="Calibri" w:hAnsi="Times New Roman"/>
                <w:sz w:val="24"/>
                <w:szCs w:val="24"/>
                <w:lang w:eastAsia="en-US"/>
              </w:rPr>
              <w:t>осуществлять контроль выполнения должностных обязанностей находящимся в распоряжении медицинским персоналом;</w:t>
            </w:r>
          </w:p>
          <w:p w14:paraId="51E9EF3C" w14:textId="77777777" w:rsidR="00747518" w:rsidRPr="00907F1C" w:rsidRDefault="00747518" w:rsidP="008D32F3">
            <w:pPr>
              <w:suppressAutoHyphens/>
              <w:spacing w:after="0" w:line="259" w:lineRule="auto"/>
              <w:jc w:val="both"/>
              <w:rPr>
                <w:rFonts w:ascii="Times New Roman" w:eastAsia="Calibri" w:hAnsi="Times New Roman"/>
                <w:sz w:val="24"/>
                <w:szCs w:val="24"/>
                <w:lang w:eastAsia="en-US"/>
              </w:rPr>
            </w:pPr>
            <w:r w:rsidRPr="00907F1C">
              <w:rPr>
                <w:rFonts w:ascii="Times New Roman" w:eastAsia="Calibri" w:hAnsi="Times New Roman"/>
                <w:sz w:val="24"/>
                <w:szCs w:val="24"/>
                <w:lang w:eastAsia="en-US"/>
              </w:rPr>
              <w:t>проводить работы по обеспечению внутреннего контроля качества и безопасности медицинской деятельности;</w:t>
            </w:r>
          </w:p>
          <w:p w14:paraId="168BA9BD" w14:textId="77777777" w:rsidR="00747518" w:rsidRPr="00907F1C" w:rsidRDefault="00747518" w:rsidP="008D32F3">
            <w:pPr>
              <w:suppressAutoHyphens/>
              <w:spacing w:after="0" w:line="259" w:lineRule="auto"/>
              <w:jc w:val="both"/>
              <w:rPr>
                <w:rFonts w:ascii="Times New Roman" w:eastAsia="Calibri" w:hAnsi="Times New Roman"/>
                <w:sz w:val="24"/>
                <w:szCs w:val="24"/>
                <w:lang w:eastAsia="en-US"/>
              </w:rPr>
            </w:pPr>
            <w:r w:rsidRPr="00907F1C">
              <w:rPr>
                <w:rFonts w:ascii="Times New Roman" w:eastAsia="Calibri" w:hAnsi="Times New Roman"/>
                <w:sz w:val="24"/>
                <w:szCs w:val="24"/>
                <w:lang w:eastAsia="en-US"/>
              </w:rPr>
              <w:t>использовать в работе медицинские информационные системы и информационно-телекоммуникационную сеть «Интернет»;</w:t>
            </w:r>
          </w:p>
          <w:p w14:paraId="6857B39F" w14:textId="06FB8271" w:rsidR="00747518" w:rsidRPr="00907F1C" w:rsidRDefault="00747518" w:rsidP="008D32F3">
            <w:pPr>
              <w:suppressAutoHyphens/>
              <w:spacing w:after="0" w:line="259" w:lineRule="auto"/>
              <w:jc w:val="both"/>
              <w:rPr>
                <w:rFonts w:ascii="Times New Roman" w:eastAsia="Calibri" w:hAnsi="Times New Roman"/>
                <w:iCs/>
                <w:sz w:val="24"/>
                <w:szCs w:val="24"/>
                <w:lang w:eastAsia="en-US"/>
              </w:rPr>
            </w:pPr>
            <w:r w:rsidRPr="00907F1C">
              <w:rPr>
                <w:rFonts w:ascii="Times New Roman" w:eastAsia="Calibri" w:hAnsi="Times New Roman"/>
                <w:sz w:val="24"/>
                <w:szCs w:val="24"/>
                <w:lang w:eastAsia="en-US"/>
              </w:rPr>
              <w:t>использовать в работе персональные данные пациентов и сведения, составляющие врачебную   тайну.</w:t>
            </w:r>
          </w:p>
        </w:tc>
        <w:tc>
          <w:tcPr>
            <w:tcW w:w="4252" w:type="dxa"/>
          </w:tcPr>
          <w:p w14:paraId="0792DB31" w14:textId="77777777" w:rsidR="00747518" w:rsidRPr="00907F1C" w:rsidRDefault="00747518" w:rsidP="008D32F3">
            <w:pPr>
              <w:suppressAutoHyphens/>
              <w:spacing w:after="0" w:line="259" w:lineRule="auto"/>
              <w:jc w:val="both"/>
              <w:rPr>
                <w:rFonts w:ascii="Times New Roman" w:eastAsia="Calibri" w:hAnsi="Times New Roman"/>
                <w:bCs/>
                <w:iCs/>
                <w:sz w:val="24"/>
                <w:szCs w:val="24"/>
                <w:lang w:eastAsia="en-US"/>
              </w:rPr>
            </w:pPr>
            <w:r w:rsidRPr="00907F1C">
              <w:rPr>
                <w:rFonts w:ascii="Times New Roman" w:eastAsia="Calibri" w:hAnsi="Times New Roman"/>
                <w:iCs/>
                <w:sz w:val="24"/>
                <w:szCs w:val="24"/>
                <w:lang w:eastAsia="en-US"/>
              </w:rPr>
              <w:lastRenderedPageBreak/>
              <w:t>а</w:t>
            </w:r>
            <w:r w:rsidRPr="00907F1C">
              <w:rPr>
                <w:rFonts w:ascii="Times New Roman" w:eastAsia="Calibri" w:hAnsi="Times New Roman"/>
                <w:bCs/>
                <w:iCs/>
                <w:sz w:val="24"/>
                <w:szCs w:val="24"/>
                <w:lang w:eastAsia="en-US"/>
              </w:rPr>
              <w:t>ктуальный профессиональный и социальный контекст, в котором приходится работать и жить;</w:t>
            </w:r>
          </w:p>
          <w:p w14:paraId="27EFA704" w14:textId="77777777" w:rsidR="00747518" w:rsidRPr="00907F1C" w:rsidRDefault="00747518" w:rsidP="008D32F3">
            <w:pPr>
              <w:suppressAutoHyphens/>
              <w:spacing w:after="0" w:line="259" w:lineRule="auto"/>
              <w:jc w:val="both"/>
              <w:rPr>
                <w:rFonts w:ascii="Times New Roman" w:eastAsia="Calibri" w:hAnsi="Times New Roman"/>
                <w:bCs/>
                <w:iCs/>
                <w:sz w:val="24"/>
                <w:szCs w:val="24"/>
                <w:lang w:eastAsia="en-US"/>
              </w:rPr>
            </w:pPr>
            <w:r w:rsidRPr="00907F1C">
              <w:rPr>
                <w:rFonts w:ascii="Times New Roman" w:eastAsia="Calibri" w:hAnsi="Times New Roman"/>
                <w:bCs/>
                <w:iCs/>
                <w:sz w:val="24"/>
                <w:szCs w:val="24"/>
                <w:lang w:eastAsia="en-US"/>
              </w:rPr>
              <w:t>основные источники информации и ресурсов для решения задач и проблем в профессиональном и/или социальном контексте;</w:t>
            </w:r>
          </w:p>
          <w:p w14:paraId="2FE7117B" w14:textId="77777777" w:rsidR="00747518" w:rsidRPr="00907F1C" w:rsidRDefault="00747518" w:rsidP="008D32F3">
            <w:pPr>
              <w:suppressAutoHyphens/>
              <w:spacing w:after="0" w:line="259" w:lineRule="auto"/>
              <w:jc w:val="both"/>
              <w:rPr>
                <w:rFonts w:ascii="Times New Roman" w:eastAsia="Calibri" w:hAnsi="Times New Roman"/>
                <w:bCs/>
                <w:iCs/>
                <w:sz w:val="24"/>
                <w:szCs w:val="24"/>
                <w:lang w:eastAsia="en-US"/>
              </w:rPr>
            </w:pPr>
            <w:r w:rsidRPr="00907F1C">
              <w:rPr>
                <w:rFonts w:ascii="Times New Roman" w:eastAsia="Calibri" w:hAnsi="Times New Roman"/>
                <w:bCs/>
                <w:iCs/>
                <w:sz w:val="24"/>
                <w:szCs w:val="24"/>
                <w:lang w:eastAsia="en-US"/>
              </w:rPr>
              <w:t>алгоритмы выполнения работ в профессиональной и смежных областях;</w:t>
            </w:r>
          </w:p>
          <w:p w14:paraId="4E966B08" w14:textId="77777777" w:rsidR="00747518" w:rsidRPr="00907F1C" w:rsidRDefault="00747518" w:rsidP="008D32F3">
            <w:pPr>
              <w:suppressAutoHyphens/>
              <w:spacing w:after="0" w:line="259" w:lineRule="auto"/>
              <w:jc w:val="both"/>
              <w:rPr>
                <w:rFonts w:ascii="Times New Roman" w:eastAsia="Calibri" w:hAnsi="Times New Roman"/>
                <w:bCs/>
                <w:iCs/>
                <w:sz w:val="24"/>
                <w:szCs w:val="24"/>
                <w:lang w:eastAsia="en-US"/>
              </w:rPr>
            </w:pPr>
            <w:r w:rsidRPr="00907F1C">
              <w:rPr>
                <w:rFonts w:ascii="Times New Roman" w:eastAsia="Calibri" w:hAnsi="Times New Roman"/>
                <w:bCs/>
                <w:iCs/>
                <w:sz w:val="24"/>
                <w:szCs w:val="24"/>
                <w:lang w:eastAsia="en-US"/>
              </w:rPr>
              <w:t>методы работы в профессиональной и смежных сферах;</w:t>
            </w:r>
          </w:p>
          <w:p w14:paraId="7B94F974" w14:textId="77777777" w:rsidR="00747518" w:rsidRPr="00907F1C" w:rsidRDefault="00747518" w:rsidP="008D32F3">
            <w:pPr>
              <w:suppressAutoHyphens/>
              <w:spacing w:after="0" w:line="259" w:lineRule="auto"/>
              <w:jc w:val="both"/>
              <w:rPr>
                <w:rFonts w:ascii="Times New Roman" w:eastAsia="Calibri" w:hAnsi="Times New Roman"/>
                <w:b/>
                <w:iCs/>
                <w:sz w:val="24"/>
                <w:szCs w:val="24"/>
                <w:lang w:eastAsia="en-US"/>
              </w:rPr>
            </w:pPr>
            <w:r w:rsidRPr="00907F1C">
              <w:rPr>
                <w:rFonts w:ascii="Times New Roman" w:eastAsia="Calibri" w:hAnsi="Times New Roman"/>
                <w:bCs/>
                <w:iCs/>
                <w:sz w:val="24"/>
                <w:szCs w:val="24"/>
                <w:lang w:eastAsia="en-US"/>
              </w:rPr>
              <w:t xml:space="preserve">структура плана для решения задач; </w:t>
            </w:r>
          </w:p>
          <w:p w14:paraId="7E829FE1" w14:textId="77777777" w:rsidR="00747518" w:rsidRPr="00907F1C" w:rsidRDefault="00747518" w:rsidP="008D32F3">
            <w:pPr>
              <w:suppressAutoHyphens/>
              <w:spacing w:after="0" w:line="259" w:lineRule="auto"/>
              <w:jc w:val="both"/>
              <w:rPr>
                <w:rFonts w:ascii="Times New Roman" w:eastAsia="Calibri" w:hAnsi="Times New Roman"/>
                <w:b/>
                <w:iCs/>
                <w:sz w:val="24"/>
                <w:szCs w:val="24"/>
                <w:lang w:eastAsia="en-US"/>
              </w:rPr>
            </w:pPr>
            <w:r w:rsidRPr="00907F1C">
              <w:rPr>
                <w:rFonts w:ascii="Times New Roman" w:eastAsia="Calibri" w:hAnsi="Times New Roman"/>
                <w:bCs/>
                <w:iCs/>
                <w:sz w:val="24"/>
                <w:szCs w:val="24"/>
                <w:lang w:eastAsia="en-US"/>
              </w:rPr>
              <w:t xml:space="preserve"> порядок оценки результатов решения задач профессиональной деятельности.</w:t>
            </w:r>
          </w:p>
          <w:p w14:paraId="743C6F66" w14:textId="77777777" w:rsidR="00747518" w:rsidRPr="00907F1C" w:rsidRDefault="00747518" w:rsidP="008D32F3">
            <w:pPr>
              <w:suppressAutoHyphens/>
              <w:spacing w:after="0" w:line="259" w:lineRule="auto"/>
              <w:jc w:val="both"/>
              <w:rPr>
                <w:rFonts w:ascii="Times New Roman" w:eastAsia="Calibri" w:hAnsi="Times New Roman"/>
                <w:iCs/>
                <w:sz w:val="24"/>
                <w:szCs w:val="24"/>
                <w:lang w:eastAsia="en-US"/>
              </w:rPr>
            </w:pPr>
            <w:r w:rsidRPr="00907F1C">
              <w:rPr>
                <w:rFonts w:ascii="Times New Roman" w:eastAsia="Calibri" w:hAnsi="Times New Roman"/>
                <w:iCs/>
                <w:sz w:val="24"/>
                <w:szCs w:val="24"/>
                <w:lang w:eastAsia="en-US"/>
              </w:rPr>
              <w:t>номенклатура информационных источников, применяемых в профессиональной деятельности;</w:t>
            </w:r>
          </w:p>
          <w:p w14:paraId="4D8A9537" w14:textId="77777777" w:rsidR="00747518" w:rsidRPr="00907F1C" w:rsidRDefault="00747518" w:rsidP="008D32F3">
            <w:pPr>
              <w:suppressAutoHyphens/>
              <w:spacing w:after="0" w:line="259" w:lineRule="auto"/>
              <w:jc w:val="both"/>
              <w:rPr>
                <w:rFonts w:ascii="Times New Roman" w:eastAsia="Calibri" w:hAnsi="Times New Roman"/>
                <w:iCs/>
                <w:sz w:val="24"/>
                <w:szCs w:val="24"/>
                <w:lang w:eastAsia="en-US"/>
              </w:rPr>
            </w:pPr>
            <w:r w:rsidRPr="00907F1C">
              <w:rPr>
                <w:rFonts w:ascii="Times New Roman" w:eastAsia="Calibri" w:hAnsi="Times New Roman"/>
                <w:iCs/>
                <w:sz w:val="24"/>
                <w:szCs w:val="24"/>
                <w:lang w:eastAsia="en-US"/>
              </w:rPr>
              <w:t xml:space="preserve">приемы структурирования информации; </w:t>
            </w:r>
          </w:p>
          <w:p w14:paraId="588B2DE1" w14:textId="77777777" w:rsidR="00747518" w:rsidRPr="00907F1C" w:rsidRDefault="00747518" w:rsidP="008D32F3">
            <w:pPr>
              <w:suppressAutoHyphens/>
              <w:spacing w:after="0" w:line="259" w:lineRule="auto"/>
              <w:jc w:val="both"/>
              <w:rPr>
                <w:rFonts w:ascii="Times New Roman" w:eastAsia="Calibri" w:hAnsi="Times New Roman"/>
                <w:iCs/>
                <w:sz w:val="24"/>
                <w:szCs w:val="24"/>
                <w:lang w:eastAsia="en-US"/>
              </w:rPr>
            </w:pPr>
            <w:r w:rsidRPr="00907F1C">
              <w:rPr>
                <w:rFonts w:ascii="Times New Roman" w:eastAsia="Calibri" w:hAnsi="Times New Roman"/>
                <w:iCs/>
                <w:sz w:val="24"/>
                <w:szCs w:val="24"/>
                <w:lang w:eastAsia="en-US"/>
              </w:rPr>
              <w:t>формат оформления результатов поиска информации;</w:t>
            </w:r>
          </w:p>
          <w:p w14:paraId="6E6BF4D7" w14:textId="77777777" w:rsidR="00747518" w:rsidRPr="00907F1C" w:rsidRDefault="00747518" w:rsidP="008D32F3">
            <w:pPr>
              <w:suppressAutoHyphens/>
              <w:spacing w:after="0" w:line="259" w:lineRule="auto"/>
              <w:jc w:val="both"/>
              <w:rPr>
                <w:rFonts w:ascii="Times New Roman" w:eastAsia="Calibri" w:hAnsi="Times New Roman"/>
                <w:iCs/>
                <w:sz w:val="24"/>
                <w:szCs w:val="24"/>
                <w:lang w:eastAsia="en-US"/>
              </w:rPr>
            </w:pPr>
            <w:r w:rsidRPr="00907F1C">
              <w:rPr>
                <w:rFonts w:ascii="Times New Roman" w:eastAsia="Calibri" w:hAnsi="Times New Roman"/>
                <w:bCs/>
                <w:iCs/>
                <w:sz w:val="24"/>
                <w:szCs w:val="24"/>
                <w:lang w:eastAsia="en-US"/>
              </w:rPr>
              <w:t xml:space="preserve">современные средства и устройства информатизации; </w:t>
            </w:r>
          </w:p>
          <w:p w14:paraId="3E9CCFB8" w14:textId="77777777" w:rsidR="00747518" w:rsidRPr="00907F1C" w:rsidRDefault="00747518" w:rsidP="008D32F3">
            <w:pPr>
              <w:suppressAutoHyphens/>
              <w:spacing w:after="0"/>
              <w:jc w:val="both"/>
              <w:rPr>
                <w:rFonts w:ascii="Times New Roman" w:eastAsia="Calibri" w:hAnsi="Times New Roman"/>
                <w:iCs/>
                <w:sz w:val="24"/>
                <w:szCs w:val="24"/>
                <w:lang w:eastAsia="en-US"/>
              </w:rPr>
            </w:pPr>
            <w:r w:rsidRPr="00907F1C">
              <w:rPr>
                <w:rFonts w:ascii="Times New Roman" w:eastAsia="Calibri" w:hAnsi="Times New Roman"/>
                <w:bCs/>
                <w:iCs/>
                <w:sz w:val="24"/>
                <w:szCs w:val="24"/>
                <w:lang w:eastAsia="en-US"/>
              </w:rPr>
              <w:t>порядок их применения и программное обеспечение в профессиональной деятельности, в том числе с использованием цифровых средств.</w:t>
            </w:r>
          </w:p>
          <w:p w14:paraId="20D9AA2D" w14:textId="77777777" w:rsidR="00747518" w:rsidRPr="00907F1C" w:rsidRDefault="00747518" w:rsidP="008D32F3">
            <w:pPr>
              <w:suppressAutoHyphens/>
              <w:spacing w:after="0" w:line="259" w:lineRule="auto"/>
              <w:jc w:val="both"/>
              <w:rPr>
                <w:rFonts w:ascii="Times New Roman" w:eastAsia="Calibri" w:hAnsi="Times New Roman"/>
                <w:b/>
                <w:bCs/>
                <w:iCs/>
                <w:sz w:val="24"/>
                <w:szCs w:val="24"/>
                <w:lang w:eastAsia="en-US"/>
              </w:rPr>
            </w:pPr>
            <w:r w:rsidRPr="00907F1C">
              <w:rPr>
                <w:rFonts w:ascii="Times New Roman" w:eastAsia="Calibri" w:hAnsi="Times New Roman"/>
                <w:bCs/>
                <w:sz w:val="24"/>
                <w:szCs w:val="24"/>
                <w:lang w:eastAsia="en-US"/>
              </w:rPr>
              <w:t xml:space="preserve">психологические основы деятельности коллектива, психологические особенности личности; </w:t>
            </w:r>
          </w:p>
          <w:p w14:paraId="59623C24" w14:textId="77777777" w:rsidR="00747518" w:rsidRPr="00907F1C" w:rsidRDefault="00747518" w:rsidP="008D32F3">
            <w:pPr>
              <w:suppressAutoHyphens/>
              <w:spacing w:after="0" w:line="259" w:lineRule="auto"/>
              <w:jc w:val="both"/>
              <w:rPr>
                <w:rFonts w:ascii="Times New Roman" w:eastAsia="Calibri" w:hAnsi="Times New Roman"/>
                <w:bCs/>
                <w:iCs/>
                <w:sz w:val="24"/>
                <w:szCs w:val="24"/>
                <w:lang w:eastAsia="en-US"/>
              </w:rPr>
            </w:pPr>
            <w:r w:rsidRPr="00907F1C">
              <w:rPr>
                <w:rFonts w:ascii="Times New Roman" w:eastAsia="Calibri" w:hAnsi="Times New Roman"/>
                <w:bCs/>
                <w:sz w:val="24"/>
                <w:szCs w:val="24"/>
                <w:lang w:eastAsia="en-US"/>
              </w:rPr>
              <w:t>основы проектной деятельности.</w:t>
            </w:r>
          </w:p>
          <w:p w14:paraId="28AA08F9" w14:textId="77777777" w:rsidR="00747518" w:rsidRPr="00907F1C" w:rsidRDefault="00747518" w:rsidP="008D32F3">
            <w:pPr>
              <w:suppressAutoHyphens/>
              <w:spacing w:after="0" w:line="259" w:lineRule="auto"/>
              <w:jc w:val="both"/>
              <w:rPr>
                <w:rFonts w:ascii="Times New Roman" w:eastAsia="Calibri" w:hAnsi="Times New Roman"/>
                <w:b/>
                <w:iCs/>
                <w:sz w:val="24"/>
                <w:szCs w:val="24"/>
                <w:lang w:eastAsia="en-US"/>
              </w:rPr>
            </w:pPr>
            <w:r w:rsidRPr="00907F1C">
              <w:rPr>
                <w:rFonts w:ascii="Times New Roman" w:eastAsia="Calibri" w:hAnsi="Times New Roman"/>
                <w:bCs/>
                <w:iCs/>
                <w:sz w:val="24"/>
                <w:szCs w:val="24"/>
                <w:lang w:eastAsia="en-US"/>
              </w:rPr>
              <w:t xml:space="preserve">основные ресурсы, задействованные в профессиональной деятельности; </w:t>
            </w:r>
          </w:p>
          <w:p w14:paraId="1E26EE68" w14:textId="77777777" w:rsidR="00747518" w:rsidRPr="00907F1C" w:rsidRDefault="00747518" w:rsidP="008D32F3">
            <w:pPr>
              <w:suppressAutoHyphens/>
              <w:spacing w:after="0" w:line="259" w:lineRule="auto"/>
              <w:jc w:val="both"/>
              <w:rPr>
                <w:rFonts w:ascii="Times New Roman" w:eastAsia="Calibri" w:hAnsi="Times New Roman"/>
                <w:b/>
                <w:iCs/>
                <w:sz w:val="24"/>
                <w:szCs w:val="24"/>
                <w:lang w:eastAsia="en-US"/>
              </w:rPr>
            </w:pPr>
            <w:r w:rsidRPr="00907F1C">
              <w:rPr>
                <w:rFonts w:ascii="Times New Roman" w:eastAsia="Calibri" w:hAnsi="Times New Roman"/>
                <w:bCs/>
                <w:iCs/>
                <w:sz w:val="24"/>
                <w:szCs w:val="24"/>
                <w:lang w:eastAsia="en-US"/>
              </w:rPr>
              <w:t>пути обеспечения ресурсосбережения;</w:t>
            </w:r>
          </w:p>
          <w:p w14:paraId="5694DD3A" w14:textId="77777777" w:rsidR="00747518" w:rsidRPr="00907F1C" w:rsidRDefault="00747518" w:rsidP="008D32F3">
            <w:pPr>
              <w:suppressAutoHyphens/>
              <w:spacing w:after="0" w:line="259" w:lineRule="auto"/>
              <w:jc w:val="both"/>
              <w:rPr>
                <w:rFonts w:ascii="Times New Roman" w:eastAsia="Calibri" w:hAnsi="Times New Roman"/>
                <w:b/>
                <w:iCs/>
                <w:sz w:val="24"/>
                <w:szCs w:val="24"/>
                <w:lang w:eastAsia="en-US"/>
              </w:rPr>
            </w:pPr>
            <w:r w:rsidRPr="00907F1C">
              <w:rPr>
                <w:rFonts w:ascii="Times New Roman" w:eastAsia="Calibri" w:hAnsi="Times New Roman"/>
                <w:bCs/>
                <w:iCs/>
                <w:sz w:val="24"/>
                <w:szCs w:val="24"/>
                <w:lang w:eastAsia="en-US"/>
              </w:rPr>
              <w:t>принципы бережливого производства.</w:t>
            </w:r>
          </w:p>
          <w:p w14:paraId="27F7E4EB" w14:textId="77777777" w:rsidR="00747518" w:rsidRPr="00907F1C" w:rsidRDefault="00747518" w:rsidP="008D32F3">
            <w:pPr>
              <w:suppressAutoHyphens/>
              <w:spacing w:after="0" w:line="259" w:lineRule="auto"/>
              <w:jc w:val="both"/>
              <w:rPr>
                <w:rFonts w:ascii="Times New Roman" w:eastAsia="Calibri" w:hAnsi="Times New Roman"/>
                <w:sz w:val="24"/>
                <w:szCs w:val="24"/>
                <w:lang w:eastAsia="en-US"/>
              </w:rPr>
            </w:pPr>
            <w:r w:rsidRPr="00907F1C">
              <w:rPr>
                <w:rFonts w:ascii="Times New Roman" w:eastAsia="Calibri" w:hAnsi="Times New Roman"/>
                <w:sz w:val="24"/>
                <w:szCs w:val="24"/>
                <w:lang w:eastAsia="en-US"/>
              </w:rPr>
              <w:t>правила и порядок оформления медицинской документации в медицинских организациях, в том числе в форме электронного документа;</w:t>
            </w:r>
          </w:p>
          <w:p w14:paraId="6C15E5F5" w14:textId="77777777" w:rsidR="00747518" w:rsidRPr="00907F1C" w:rsidRDefault="00747518" w:rsidP="008D32F3">
            <w:pPr>
              <w:suppressAutoHyphens/>
              <w:spacing w:after="0" w:line="259" w:lineRule="auto"/>
              <w:jc w:val="both"/>
              <w:rPr>
                <w:rFonts w:ascii="Times New Roman" w:eastAsia="Calibri" w:hAnsi="Times New Roman"/>
                <w:sz w:val="24"/>
                <w:szCs w:val="24"/>
                <w:lang w:eastAsia="en-US"/>
              </w:rPr>
            </w:pPr>
            <w:r w:rsidRPr="00907F1C">
              <w:rPr>
                <w:rFonts w:ascii="Times New Roman" w:eastAsia="Calibri" w:hAnsi="Times New Roman"/>
                <w:sz w:val="24"/>
                <w:szCs w:val="24"/>
                <w:lang w:eastAsia="en-US"/>
              </w:rPr>
              <w:lastRenderedPageBreak/>
              <w:t>должностные обязанности находящегося в распоряжении медицинского персонала;</w:t>
            </w:r>
          </w:p>
          <w:p w14:paraId="1F23D900" w14:textId="77777777" w:rsidR="00747518" w:rsidRPr="00907F1C" w:rsidRDefault="00747518" w:rsidP="008D32F3">
            <w:pPr>
              <w:suppressAutoHyphens/>
              <w:spacing w:after="0" w:line="259" w:lineRule="auto"/>
              <w:jc w:val="both"/>
              <w:rPr>
                <w:rFonts w:ascii="Times New Roman" w:eastAsia="Calibri" w:hAnsi="Times New Roman"/>
                <w:sz w:val="24"/>
                <w:szCs w:val="24"/>
                <w:lang w:eastAsia="en-US"/>
              </w:rPr>
            </w:pPr>
            <w:r w:rsidRPr="00907F1C">
              <w:rPr>
                <w:rFonts w:ascii="Times New Roman" w:eastAsia="Calibri" w:hAnsi="Times New Roman"/>
                <w:sz w:val="24"/>
                <w:szCs w:val="24"/>
                <w:lang w:eastAsia="en-US"/>
              </w:rPr>
              <w:t>требования к обеспечению внутреннего контроля качества и безопасности медицинской деятельности;</w:t>
            </w:r>
          </w:p>
          <w:p w14:paraId="3D48852E" w14:textId="77777777" w:rsidR="00747518" w:rsidRPr="00907F1C" w:rsidRDefault="00747518" w:rsidP="008D32F3">
            <w:pPr>
              <w:suppressAutoHyphens/>
              <w:spacing w:after="0" w:line="259" w:lineRule="auto"/>
              <w:jc w:val="both"/>
              <w:rPr>
                <w:rFonts w:ascii="Times New Roman" w:eastAsia="Calibri" w:hAnsi="Times New Roman"/>
                <w:sz w:val="24"/>
                <w:szCs w:val="24"/>
                <w:lang w:eastAsia="en-US"/>
              </w:rPr>
            </w:pPr>
            <w:r w:rsidRPr="00907F1C">
              <w:rPr>
                <w:rFonts w:ascii="Times New Roman" w:eastAsia="Calibri" w:hAnsi="Times New Roman"/>
                <w:sz w:val="24"/>
                <w:szCs w:val="24"/>
                <w:lang w:eastAsia="en-US"/>
              </w:rPr>
              <w:t>правила работы в медицинских информационных системах в сфере здравоохранения и информационно-телекоммуникационной сети «Интернет»;</w:t>
            </w:r>
          </w:p>
          <w:p w14:paraId="1D32D865" w14:textId="222A07AF" w:rsidR="00747518" w:rsidRPr="00907F1C" w:rsidRDefault="00747518" w:rsidP="008D32F3">
            <w:pPr>
              <w:suppressAutoHyphens/>
              <w:spacing w:after="0" w:line="259" w:lineRule="auto"/>
              <w:jc w:val="both"/>
              <w:rPr>
                <w:rFonts w:ascii="Times New Roman" w:eastAsia="Calibri" w:hAnsi="Times New Roman"/>
                <w:b/>
                <w:iCs/>
                <w:sz w:val="24"/>
                <w:szCs w:val="24"/>
                <w:lang w:eastAsia="en-US"/>
              </w:rPr>
            </w:pPr>
            <w:r w:rsidRPr="00907F1C">
              <w:rPr>
                <w:rFonts w:ascii="Times New Roman" w:eastAsia="Calibri" w:hAnsi="Times New Roman"/>
                <w:sz w:val="24"/>
                <w:szCs w:val="24"/>
                <w:lang w:eastAsia="en-US"/>
              </w:rPr>
              <w:t>порядок обращения с персональными данными пациентов и сведениями, составляющими врачебную тайну.</w:t>
            </w:r>
          </w:p>
        </w:tc>
      </w:tr>
    </w:tbl>
    <w:p w14:paraId="28D92D35" w14:textId="77777777" w:rsidR="00843620" w:rsidRPr="00907F1C" w:rsidRDefault="00843620" w:rsidP="00715139">
      <w:pPr>
        <w:suppressAutoHyphens/>
        <w:spacing w:after="240" w:line="240" w:lineRule="auto"/>
        <w:jc w:val="center"/>
        <w:rPr>
          <w:rFonts w:ascii="Times New Roman" w:hAnsi="Times New Roman"/>
          <w:b/>
          <w:sz w:val="24"/>
          <w:szCs w:val="24"/>
        </w:rPr>
      </w:pPr>
    </w:p>
    <w:p w14:paraId="2EA80646" w14:textId="77777777" w:rsidR="00843620" w:rsidRPr="00907F1C" w:rsidRDefault="00843620" w:rsidP="00715139">
      <w:pPr>
        <w:suppressAutoHyphens/>
        <w:spacing w:after="240" w:line="240" w:lineRule="auto"/>
        <w:jc w:val="center"/>
        <w:rPr>
          <w:rFonts w:ascii="Times New Roman" w:hAnsi="Times New Roman"/>
          <w:b/>
          <w:sz w:val="24"/>
          <w:szCs w:val="24"/>
        </w:rPr>
      </w:pPr>
    </w:p>
    <w:p w14:paraId="7F0571DC" w14:textId="77777777" w:rsidR="00843620" w:rsidRPr="00907F1C" w:rsidRDefault="00843620" w:rsidP="00715139">
      <w:pPr>
        <w:suppressAutoHyphens/>
        <w:spacing w:after="240" w:line="240" w:lineRule="auto"/>
        <w:jc w:val="center"/>
        <w:rPr>
          <w:rFonts w:ascii="Times New Roman" w:hAnsi="Times New Roman"/>
          <w:b/>
          <w:sz w:val="24"/>
          <w:szCs w:val="24"/>
        </w:rPr>
      </w:pPr>
    </w:p>
    <w:p w14:paraId="0EEDFB3D" w14:textId="77777777" w:rsidR="00843620" w:rsidRPr="00907F1C" w:rsidRDefault="00843620" w:rsidP="00715139">
      <w:pPr>
        <w:suppressAutoHyphens/>
        <w:spacing w:after="240" w:line="240" w:lineRule="auto"/>
        <w:jc w:val="center"/>
        <w:rPr>
          <w:rFonts w:ascii="Times New Roman" w:hAnsi="Times New Roman"/>
          <w:b/>
          <w:sz w:val="24"/>
          <w:szCs w:val="24"/>
        </w:rPr>
      </w:pPr>
    </w:p>
    <w:p w14:paraId="5ACBFF71" w14:textId="77777777" w:rsidR="00843620" w:rsidRPr="00907F1C" w:rsidRDefault="00843620" w:rsidP="00715139">
      <w:pPr>
        <w:suppressAutoHyphens/>
        <w:spacing w:after="240" w:line="240" w:lineRule="auto"/>
        <w:jc w:val="center"/>
        <w:rPr>
          <w:rFonts w:ascii="Times New Roman" w:hAnsi="Times New Roman"/>
          <w:b/>
          <w:sz w:val="24"/>
          <w:szCs w:val="24"/>
        </w:rPr>
      </w:pPr>
    </w:p>
    <w:p w14:paraId="5F13794D" w14:textId="77777777" w:rsidR="00843620" w:rsidRPr="00907F1C" w:rsidRDefault="00843620" w:rsidP="00715139">
      <w:pPr>
        <w:suppressAutoHyphens/>
        <w:spacing w:after="240" w:line="240" w:lineRule="auto"/>
        <w:jc w:val="center"/>
        <w:rPr>
          <w:rFonts w:ascii="Times New Roman" w:hAnsi="Times New Roman"/>
          <w:b/>
          <w:sz w:val="24"/>
          <w:szCs w:val="24"/>
        </w:rPr>
      </w:pPr>
    </w:p>
    <w:p w14:paraId="0921645B" w14:textId="77777777" w:rsidR="00843620" w:rsidRPr="00907F1C" w:rsidRDefault="00843620" w:rsidP="00715139">
      <w:pPr>
        <w:suppressAutoHyphens/>
        <w:spacing w:after="240" w:line="240" w:lineRule="auto"/>
        <w:jc w:val="center"/>
        <w:rPr>
          <w:rFonts w:ascii="Times New Roman" w:hAnsi="Times New Roman"/>
          <w:b/>
          <w:sz w:val="24"/>
          <w:szCs w:val="24"/>
        </w:rPr>
      </w:pPr>
    </w:p>
    <w:p w14:paraId="6113A151" w14:textId="77777777" w:rsidR="00843620" w:rsidRPr="00907F1C" w:rsidRDefault="00843620" w:rsidP="00715139">
      <w:pPr>
        <w:suppressAutoHyphens/>
        <w:spacing w:after="240" w:line="240" w:lineRule="auto"/>
        <w:jc w:val="center"/>
        <w:rPr>
          <w:rFonts w:ascii="Times New Roman" w:hAnsi="Times New Roman"/>
          <w:b/>
          <w:sz w:val="24"/>
          <w:szCs w:val="24"/>
        </w:rPr>
      </w:pPr>
    </w:p>
    <w:p w14:paraId="49208B59" w14:textId="77777777" w:rsidR="00843620" w:rsidRPr="00907F1C" w:rsidRDefault="00843620" w:rsidP="00715139">
      <w:pPr>
        <w:suppressAutoHyphens/>
        <w:spacing w:after="240" w:line="240" w:lineRule="auto"/>
        <w:jc w:val="center"/>
        <w:rPr>
          <w:rFonts w:ascii="Times New Roman" w:hAnsi="Times New Roman"/>
          <w:b/>
          <w:sz w:val="24"/>
          <w:szCs w:val="24"/>
        </w:rPr>
      </w:pPr>
    </w:p>
    <w:p w14:paraId="3FC341EC" w14:textId="77777777" w:rsidR="00843620" w:rsidRPr="00907F1C" w:rsidRDefault="00843620" w:rsidP="00715139">
      <w:pPr>
        <w:suppressAutoHyphens/>
        <w:spacing w:after="240" w:line="240" w:lineRule="auto"/>
        <w:jc w:val="center"/>
        <w:rPr>
          <w:rFonts w:ascii="Times New Roman" w:hAnsi="Times New Roman"/>
          <w:b/>
          <w:sz w:val="24"/>
          <w:szCs w:val="24"/>
        </w:rPr>
      </w:pPr>
    </w:p>
    <w:p w14:paraId="40C4C3DD" w14:textId="77777777" w:rsidR="00843620" w:rsidRPr="00907F1C" w:rsidRDefault="00843620" w:rsidP="00715139">
      <w:pPr>
        <w:suppressAutoHyphens/>
        <w:spacing w:after="240" w:line="240" w:lineRule="auto"/>
        <w:jc w:val="center"/>
        <w:rPr>
          <w:rFonts w:ascii="Times New Roman" w:hAnsi="Times New Roman"/>
          <w:b/>
          <w:sz w:val="24"/>
          <w:szCs w:val="24"/>
        </w:rPr>
      </w:pPr>
    </w:p>
    <w:p w14:paraId="7550FB87" w14:textId="77777777" w:rsidR="00715139" w:rsidRPr="00907F1C" w:rsidRDefault="00715139" w:rsidP="00715139">
      <w:pPr>
        <w:suppressAutoHyphens/>
        <w:spacing w:after="240" w:line="240" w:lineRule="auto"/>
        <w:jc w:val="center"/>
        <w:rPr>
          <w:rFonts w:ascii="Times New Roman" w:hAnsi="Times New Roman"/>
          <w:b/>
          <w:sz w:val="24"/>
          <w:szCs w:val="24"/>
        </w:rPr>
      </w:pPr>
      <w:r w:rsidRPr="00907F1C">
        <w:rPr>
          <w:rFonts w:ascii="Times New Roman" w:hAnsi="Times New Roman"/>
          <w:b/>
          <w:sz w:val="24"/>
          <w:szCs w:val="24"/>
        </w:rPr>
        <w:t>2. СТРУКТУРА И СОДЕРЖАНИЕ УЧЕБНОЙ ДИСЦИПЛИНЫ</w:t>
      </w:r>
    </w:p>
    <w:p w14:paraId="3ECE55DD" w14:textId="77777777" w:rsidR="00715139" w:rsidRPr="00907F1C" w:rsidRDefault="00715139" w:rsidP="00715139">
      <w:pPr>
        <w:suppressAutoHyphens/>
        <w:spacing w:after="240" w:line="240" w:lineRule="auto"/>
        <w:ind w:firstLine="709"/>
        <w:jc w:val="both"/>
        <w:rPr>
          <w:rFonts w:ascii="Times New Roman" w:hAnsi="Times New Roman"/>
          <w:b/>
          <w:sz w:val="24"/>
          <w:szCs w:val="24"/>
        </w:rPr>
      </w:pPr>
      <w:r w:rsidRPr="00907F1C">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4"/>
        <w:gridCol w:w="2517"/>
      </w:tblGrid>
      <w:tr w:rsidR="00715139" w:rsidRPr="00907F1C" w14:paraId="4654B992" w14:textId="77777777" w:rsidTr="00B25B7A">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0CC0E7D0" w14:textId="77777777" w:rsidR="00715139" w:rsidRPr="00907F1C" w:rsidRDefault="00715139" w:rsidP="00B25B7A">
            <w:pPr>
              <w:suppressAutoHyphens/>
              <w:spacing w:line="240" w:lineRule="auto"/>
              <w:rPr>
                <w:rFonts w:ascii="Times New Roman" w:hAnsi="Times New Roman"/>
                <w:b/>
                <w:sz w:val="24"/>
                <w:szCs w:val="24"/>
              </w:rPr>
            </w:pPr>
            <w:r w:rsidRPr="00907F1C">
              <w:rPr>
                <w:rFonts w:ascii="Times New Roman" w:hAnsi="Times New Roman"/>
                <w:b/>
                <w:sz w:val="24"/>
                <w:szCs w:val="24"/>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5F89D8F3" w14:textId="77777777" w:rsidR="00715139" w:rsidRPr="00907F1C" w:rsidRDefault="00715139" w:rsidP="00B25B7A">
            <w:pPr>
              <w:suppressAutoHyphens/>
              <w:spacing w:line="240" w:lineRule="auto"/>
              <w:rPr>
                <w:rFonts w:ascii="Times New Roman" w:hAnsi="Times New Roman"/>
                <w:b/>
                <w:iCs/>
                <w:sz w:val="24"/>
                <w:szCs w:val="24"/>
              </w:rPr>
            </w:pPr>
            <w:r w:rsidRPr="00907F1C">
              <w:rPr>
                <w:rFonts w:ascii="Times New Roman" w:hAnsi="Times New Roman"/>
                <w:b/>
                <w:iCs/>
                <w:sz w:val="24"/>
                <w:szCs w:val="24"/>
              </w:rPr>
              <w:t>Объем в часах</w:t>
            </w:r>
          </w:p>
        </w:tc>
      </w:tr>
      <w:tr w:rsidR="00715139" w:rsidRPr="00907F1C" w14:paraId="6D63B14A" w14:textId="77777777" w:rsidTr="00420516">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3B5FE0F8" w14:textId="77777777" w:rsidR="00715139" w:rsidRPr="00907F1C" w:rsidRDefault="00715139" w:rsidP="00B25B7A">
            <w:pPr>
              <w:suppressAutoHyphens/>
              <w:spacing w:after="0" w:line="240" w:lineRule="auto"/>
              <w:rPr>
                <w:rFonts w:ascii="Times New Roman" w:hAnsi="Times New Roman"/>
                <w:b/>
                <w:sz w:val="24"/>
                <w:szCs w:val="24"/>
              </w:rPr>
            </w:pPr>
            <w:r w:rsidRPr="00907F1C">
              <w:rPr>
                <w:rFonts w:ascii="Times New Roman" w:hAnsi="Times New Roman"/>
                <w:b/>
                <w:sz w:val="24"/>
                <w:szCs w:val="24"/>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tcPr>
          <w:p w14:paraId="68465625" w14:textId="4195502C" w:rsidR="00715139" w:rsidRPr="00907F1C" w:rsidRDefault="00433F4E" w:rsidP="00433F4E">
            <w:pPr>
              <w:suppressAutoHyphens/>
              <w:spacing w:after="0" w:line="240" w:lineRule="auto"/>
              <w:jc w:val="center"/>
              <w:rPr>
                <w:rFonts w:ascii="Times New Roman" w:hAnsi="Times New Roman"/>
                <w:b/>
                <w:iCs/>
                <w:sz w:val="24"/>
                <w:szCs w:val="24"/>
              </w:rPr>
            </w:pPr>
            <w:r w:rsidRPr="00907F1C">
              <w:rPr>
                <w:rFonts w:ascii="Times New Roman" w:hAnsi="Times New Roman"/>
                <w:b/>
                <w:iCs/>
                <w:sz w:val="24"/>
                <w:szCs w:val="24"/>
              </w:rPr>
              <w:t>32</w:t>
            </w:r>
          </w:p>
        </w:tc>
      </w:tr>
      <w:tr w:rsidR="00715139" w:rsidRPr="00907F1C" w14:paraId="2DC921CC" w14:textId="77777777" w:rsidTr="00B25B7A">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24955AA5" w14:textId="77777777" w:rsidR="00715139" w:rsidRPr="00907F1C" w:rsidRDefault="00715139" w:rsidP="00B25B7A">
            <w:pPr>
              <w:suppressAutoHyphens/>
              <w:spacing w:after="0" w:line="240" w:lineRule="auto"/>
              <w:rPr>
                <w:rFonts w:ascii="Times New Roman" w:hAnsi="Times New Roman"/>
                <w:b/>
                <w:sz w:val="24"/>
                <w:szCs w:val="24"/>
              </w:rPr>
            </w:pPr>
            <w:r w:rsidRPr="00907F1C">
              <w:rPr>
                <w:rFonts w:ascii="Times New Roman" w:hAnsi="Times New Roman"/>
                <w:b/>
                <w:sz w:val="24"/>
                <w:szCs w:val="24"/>
              </w:rPr>
              <w:t>в т.ч.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14:paraId="10C3420A" w14:textId="18318F8A" w:rsidR="00715139" w:rsidRPr="00907F1C" w:rsidRDefault="00433F4E" w:rsidP="00433F4E">
            <w:pPr>
              <w:suppressAutoHyphens/>
              <w:spacing w:after="0" w:line="240" w:lineRule="auto"/>
              <w:jc w:val="center"/>
              <w:rPr>
                <w:rFonts w:ascii="Times New Roman" w:hAnsi="Times New Roman"/>
                <w:b/>
                <w:iCs/>
                <w:sz w:val="24"/>
                <w:szCs w:val="24"/>
              </w:rPr>
            </w:pPr>
            <w:r w:rsidRPr="00907F1C">
              <w:rPr>
                <w:rFonts w:ascii="Times New Roman" w:hAnsi="Times New Roman"/>
                <w:b/>
                <w:iCs/>
                <w:sz w:val="24"/>
                <w:szCs w:val="24"/>
              </w:rPr>
              <w:t>14</w:t>
            </w:r>
          </w:p>
        </w:tc>
      </w:tr>
      <w:tr w:rsidR="00715139" w:rsidRPr="00907F1C" w14:paraId="77722E5D" w14:textId="77777777" w:rsidTr="00B25B7A">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18225060" w14:textId="77777777" w:rsidR="00715139" w:rsidRPr="00907F1C" w:rsidRDefault="00715139" w:rsidP="00B25B7A">
            <w:pPr>
              <w:suppressAutoHyphens/>
              <w:spacing w:after="0" w:line="240" w:lineRule="auto"/>
              <w:rPr>
                <w:rFonts w:ascii="Times New Roman" w:hAnsi="Times New Roman"/>
                <w:iCs/>
                <w:sz w:val="24"/>
                <w:szCs w:val="24"/>
              </w:rPr>
            </w:pPr>
            <w:r w:rsidRPr="00907F1C">
              <w:rPr>
                <w:rFonts w:ascii="Times New Roman" w:hAnsi="Times New Roman"/>
                <w:sz w:val="24"/>
                <w:szCs w:val="24"/>
              </w:rPr>
              <w:t>в т. ч.:</w:t>
            </w:r>
          </w:p>
        </w:tc>
      </w:tr>
      <w:tr w:rsidR="00715139" w:rsidRPr="00907F1C" w14:paraId="0E74B101" w14:textId="77777777" w:rsidTr="00420516">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7269AE87" w14:textId="77777777" w:rsidR="00715139" w:rsidRPr="00907F1C" w:rsidRDefault="00715139" w:rsidP="00B25B7A">
            <w:pPr>
              <w:suppressAutoHyphens/>
              <w:spacing w:after="0" w:line="240" w:lineRule="auto"/>
              <w:rPr>
                <w:rFonts w:ascii="Times New Roman" w:hAnsi="Times New Roman"/>
                <w:sz w:val="24"/>
                <w:szCs w:val="24"/>
              </w:rPr>
            </w:pPr>
            <w:r w:rsidRPr="00907F1C">
              <w:rPr>
                <w:rFonts w:ascii="Times New Roman" w:hAnsi="Times New Roman"/>
                <w:sz w:val="24"/>
                <w:szCs w:val="24"/>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tcPr>
          <w:p w14:paraId="5B595DEA" w14:textId="631EA0C0" w:rsidR="00715139" w:rsidRPr="00907F1C" w:rsidRDefault="00843620" w:rsidP="00433F4E">
            <w:pPr>
              <w:suppressAutoHyphens/>
              <w:spacing w:after="0" w:line="240" w:lineRule="auto"/>
              <w:jc w:val="center"/>
              <w:rPr>
                <w:rFonts w:ascii="Times New Roman" w:hAnsi="Times New Roman"/>
                <w:iCs/>
                <w:sz w:val="24"/>
                <w:szCs w:val="24"/>
              </w:rPr>
            </w:pPr>
            <w:r w:rsidRPr="00907F1C">
              <w:rPr>
                <w:rFonts w:ascii="Times New Roman" w:hAnsi="Times New Roman"/>
                <w:iCs/>
                <w:sz w:val="24"/>
                <w:szCs w:val="24"/>
              </w:rPr>
              <w:t>16</w:t>
            </w:r>
          </w:p>
        </w:tc>
      </w:tr>
      <w:tr w:rsidR="00715139" w:rsidRPr="00907F1C" w14:paraId="357D5F22" w14:textId="77777777" w:rsidTr="00420516">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2DB7226B" w14:textId="77777777" w:rsidR="00715139" w:rsidRPr="00907F1C" w:rsidRDefault="00715139" w:rsidP="00B25B7A">
            <w:pPr>
              <w:suppressAutoHyphens/>
              <w:spacing w:after="0" w:line="240" w:lineRule="auto"/>
              <w:rPr>
                <w:rFonts w:ascii="Times New Roman" w:hAnsi="Times New Roman"/>
                <w:sz w:val="24"/>
                <w:szCs w:val="24"/>
              </w:rPr>
            </w:pPr>
            <w:r w:rsidRPr="00907F1C">
              <w:rPr>
                <w:rFonts w:ascii="Times New Roman" w:hAnsi="Times New Roman"/>
                <w:sz w:val="24"/>
                <w:szCs w:val="24"/>
              </w:rPr>
              <w:t>практические занятия</w:t>
            </w:r>
            <w:r w:rsidRPr="00907F1C">
              <w:rPr>
                <w:rFonts w:ascii="Times New Roman" w:hAnsi="Times New Roman"/>
                <w:i/>
                <w:sz w:val="24"/>
                <w:szCs w:val="24"/>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tcPr>
          <w:p w14:paraId="65B03F68" w14:textId="314EF489" w:rsidR="00715139" w:rsidRPr="00907F1C" w:rsidRDefault="00433F4E" w:rsidP="00433F4E">
            <w:pPr>
              <w:suppressAutoHyphens/>
              <w:spacing w:after="0" w:line="240" w:lineRule="auto"/>
              <w:jc w:val="center"/>
              <w:rPr>
                <w:rFonts w:ascii="Times New Roman" w:hAnsi="Times New Roman"/>
                <w:iCs/>
                <w:sz w:val="24"/>
                <w:szCs w:val="24"/>
              </w:rPr>
            </w:pPr>
            <w:r w:rsidRPr="00907F1C">
              <w:rPr>
                <w:rFonts w:ascii="Times New Roman" w:hAnsi="Times New Roman"/>
                <w:iCs/>
                <w:sz w:val="24"/>
                <w:szCs w:val="24"/>
              </w:rPr>
              <w:t>14</w:t>
            </w:r>
          </w:p>
        </w:tc>
      </w:tr>
      <w:tr w:rsidR="00715139" w:rsidRPr="00907F1C" w14:paraId="235B6350" w14:textId="77777777" w:rsidTr="00843620">
        <w:trPr>
          <w:trHeight w:val="61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7CC4A146" w14:textId="5B4BB57E" w:rsidR="00843620" w:rsidRPr="00747518" w:rsidRDefault="00715139" w:rsidP="00B25B7A">
            <w:pPr>
              <w:suppressAutoHyphens/>
              <w:spacing w:after="0" w:line="240" w:lineRule="auto"/>
              <w:rPr>
                <w:rFonts w:ascii="Times New Roman" w:hAnsi="Times New Roman"/>
                <w:iCs/>
                <w:sz w:val="24"/>
                <w:szCs w:val="24"/>
              </w:rPr>
            </w:pPr>
            <w:r w:rsidRPr="00907F1C">
              <w:rPr>
                <w:rFonts w:ascii="Times New Roman" w:hAnsi="Times New Roman"/>
                <w:b/>
                <w:iCs/>
                <w:sz w:val="24"/>
                <w:szCs w:val="24"/>
              </w:rPr>
              <w:t>Промежуточная аттестация</w:t>
            </w:r>
            <w:r w:rsidR="00747518">
              <w:rPr>
                <w:rFonts w:ascii="Times New Roman" w:hAnsi="Times New Roman"/>
                <w:b/>
                <w:iCs/>
                <w:sz w:val="24"/>
                <w:szCs w:val="24"/>
              </w:rPr>
              <w:t xml:space="preserve"> </w:t>
            </w:r>
            <w:r w:rsidR="00843620" w:rsidRPr="00747518">
              <w:rPr>
                <w:rFonts w:ascii="Times New Roman" w:hAnsi="Times New Roman"/>
                <w:iCs/>
                <w:sz w:val="24"/>
                <w:szCs w:val="24"/>
              </w:rPr>
              <w:t>Дифференцированный зачёт</w:t>
            </w:r>
          </w:p>
          <w:p w14:paraId="162F3A22" w14:textId="761C7BFA" w:rsidR="009E3B33" w:rsidRPr="00907F1C" w:rsidRDefault="009E3B33" w:rsidP="00B25B7A">
            <w:pPr>
              <w:suppressAutoHyphens/>
              <w:spacing w:after="0" w:line="240" w:lineRule="auto"/>
              <w:rPr>
                <w:rFonts w:ascii="Times New Roman" w:hAnsi="Times New Roman"/>
                <w:i/>
                <w:sz w:val="24"/>
                <w:szCs w:val="24"/>
              </w:rPr>
            </w:pP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2CD5DBBB" w14:textId="217CD7A6" w:rsidR="00715139" w:rsidRPr="00907F1C" w:rsidRDefault="00843620" w:rsidP="0039708C">
            <w:pPr>
              <w:suppressAutoHyphens/>
              <w:spacing w:after="0" w:line="240" w:lineRule="auto"/>
              <w:jc w:val="center"/>
              <w:rPr>
                <w:rFonts w:ascii="Times New Roman" w:hAnsi="Times New Roman"/>
                <w:iCs/>
                <w:sz w:val="24"/>
                <w:szCs w:val="24"/>
              </w:rPr>
            </w:pPr>
            <w:r w:rsidRPr="00907F1C">
              <w:rPr>
                <w:rFonts w:ascii="Times New Roman" w:hAnsi="Times New Roman"/>
                <w:iCs/>
                <w:sz w:val="24"/>
                <w:szCs w:val="24"/>
              </w:rPr>
              <w:t>2</w:t>
            </w:r>
          </w:p>
        </w:tc>
      </w:tr>
    </w:tbl>
    <w:p w14:paraId="03FDA764" w14:textId="77777777" w:rsidR="00715139" w:rsidRPr="00907F1C" w:rsidRDefault="00715139" w:rsidP="00715139">
      <w:pPr>
        <w:spacing w:after="0" w:line="240" w:lineRule="auto"/>
        <w:rPr>
          <w:rFonts w:ascii="Times New Roman" w:hAnsi="Times New Roman"/>
          <w:b/>
          <w:i/>
          <w:sz w:val="24"/>
          <w:szCs w:val="24"/>
        </w:rPr>
        <w:sectPr w:rsidR="00715139" w:rsidRPr="00907F1C">
          <w:pgSz w:w="11906" w:h="16838"/>
          <w:pgMar w:top="1134" w:right="850" w:bottom="284" w:left="1701" w:header="708" w:footer="708" w:gutter="0"/>
          <w:cols w:space="720"/>
        </w:sectPr>
      </w:pPr>
    </w:p>
    <w:p w14:paraId="19E33D90" w14:textId="3501574B" w:rsidR="0001540E" w:rsidRDefault="0001540E" w:rsidP="009322E3">
      <w:pPr>
        <w:spacing w:line="240" w:lineRule="auto"/>
        <w:ind w:firstLine="709"/>
        <w:rPr>
          <w:rFonts w:ascii="Times New Roman" w:hAnsi="Times New Roman"/>
          <w:b/>
          <w:sz w:val="24"/>
          <w:szCs w:val="24"/>
        </w:rPr>
      </w:pPr>
      <w:r w:rsidRPr="00907F1C">
        <w:rPr>
          <w:rFonts w:ascii="Times New Roman" w:hAnsi="Times New Roman"/>
          <w:b/>
          <w:sz w:val="24"/>
          <w:szCs w:val="24"/>
        </w:rPr>
        <w:lastRenderedPageBreak/>
        <w:t>2.2. Тематический план и содержание учебной дисциплины</w:t>
      </w:r>
    </w:p>
    <w:tbl>
      <w:tblPr>
        <w:tblStyle w:val="ad"/>
        <w:tblW w:w="15134" w:type="dxa"/>
        <w:tblLook w:val="04A0" w:firstRow="1" w:lastRow="0" w:firstColumn="1" w:lastColumn="0" w:noHBand="0" w:noVBand="1"/>
      </w:tblPr>
      <w:tblGrid>
        <w:gridCol w:w="1951"/>
        <w:gridCol w:w="7655"/>
        <w:gridCol w:w="2545"/>
        <w:gridCol w:w="2983"/>
      </w:tblGrid>
      <w:tr w:rsidR="00B06AC8" w:rsidRPr="00747518" w14:paraId="59FACDAA" w14:textId="77777777" w:rsidTr="00B44CF7">
        <w:tc>
          <w:tcPr>
            <w:tcW w:w="1951" w:type="dxa"/>
            <w:vAlign w:val="center"/>
          </w:tcPr>
          <w:p w14:paraId="57FEED46" w14:textId="77777777" w:rsidR="00B06AC8" w:rsidRPr="00747518" w:rsidRDefault="00B06AC8" w:rsidP="00B44CF7">
            <w:pPr>
              <w:spacing w:after="0" w:line="240" w:lineRule="auto"/>
              <w:rPr>
                <w:rFonts w:ascii="Times New Roman" w:hAnsi="Times New Roman"/>
                <w:b/>
              </w:rPr>
            </w:pPr>
            <w:r w:rsidRPr="00747518">
              <w:rPr>
                <w:rFonts w:ascii="Times New Roman" w:hAnsi="Times New Roman"/>
                <w:b/>
                <w:bCs/>
              </w:rPr>
              <w:t>Наименование разделов и тем</w:t>
            </w:r>
          </w:p>
        </w:tc>
        <w:tc>
          <w:tcPr>
            <w:tcW w:w="7655" w:type="dxa"/>
            <w:vAlign w:val="center"/>
          </w:tcPr>
          <w:p w14:paraId="69E1737D" w14:textId="77777777" w:rsidR="00B06AC8" w:rsidRPr="00747518" w:rsidRDefault="00B06AC8" w:rsidP="00B44CF7">
            <w:pPr>
              <w:spacing w:after="0" w:line="240" w:lineRule="auto"/>
              <w:rPr>
                <w:rFonts w:ascii="Times New Roman" w:hAnsi="Times New Roman"/>
                <w:b/>
              </w:rPr>
            </w:pPr>
            <w:r w:rsidRPr="00747518">
              <w:rPr>
                <w:rFonts w:ascii="Times New Roman" w:hAnsi="Times New Roman"/>
                <w:b/>
                <w:bCs/>
              </w:rPr>
              <w:t>Содержание учебного материала и формы организации деятельности обучающихся</w:t>
            </w:r>
          </w:p>
        </w:tc>
        <w:tc>
          <w:tcPr>
            <w:tcW w:w="2545" w:type="dxa"/>
            <w:vAlign w:val="center"/>
          </w:tcPr>
          <w:p w14:paraId="0918732E" w14:textId="77777777" w:rsidR="00B06AC8" w:rsidRPr="00747518" w:rsidRDefault="00B06AC8" w:rsidP="00B44CF7">
            <w:pPr>
              <w:spacing w:after="0" w:line="240" w:lineRule="auto"/>
              <w:rPr>
                <w:rFonts w:ascii="Times New Roman" w:hAnsi="Times New Roman"/>
                <w:b/>
              </w:rPr>
            </w:pPr>
            <w:r w:rsidRPr="00747518">
              <w:rPr>
                <w:rFonts w:ascii="Times New Roman" w:hAnsi="Times New Roman"/>
                <w:b/>
                <w:bCs/>
              </w:rPr>
              <w:t>Объем, акад. ч / в том числе в форме практической подготовки, акад. ч</w:t>
            </w:r>
          </w:p>
        </w:tc>
        <w:tc>
          <w:tcPr>
            <w:tcW w:w="2983" w:type="dxa"/>
            <w:vAlign w:val="center"/>
          </w:tcPr>
          <w:p w14:paraId="0A076D5A" w14:textId="77777777" w:rsidR="00B06AC8" w:rsidRPr="00747518" w:rsidRDefault="00B06AC8" w:rsidP="00B44CF7">
            <w:pPr>
              <w:spacing w:after="0" w:line="240" w:lineRule="auto"/>
              <w:rPr>
                <w:rFonts w:ascii="Times New Roman" w:hAnsi="Times New Roman"/>
                <w:b/>
              </w:rPr>
            </w:pPr>
            <w:r w:rsidRPr="00747518">
              <w:rPr>
                <w:rFonts w:ascii="Times New Roman" w:hAnsi="Times New Roman"/>
                <w:b/>
                <w:bCs/>
              </w:rPr>
              <w:t>Коды компетенций и личностных результатов, формированию которых способствует элемент программы</w:t>
            </w:r>
          </w:p>
        </w:tc>
      </w:tr>
      <w:tr w:rsidR="00B06AC8" w:rsidRPr="00747518" w14:paraId="36243120" w14:textId="77777777" w:rsidTr="00B44CF7">
        <w:tc>
          <w:tcPr>
            <w:tcW w:w="1951" w:type="dxa"/>
          </w:tcPr>
          <w:p w14:paraId="05B0E6E7" w14:textId="77777777" w:rsidR="00B06AC8" w:rsidRPr="00747518" w:rsidRDefault="00B06AC8" w:rsidP="00B44CF7">
            <w:pPr>
              <w:spacing w:after="0" w:line="240" w:lineRule="auto"/>
              <w:rPr>
                <w:rFonts w:ascii="Times New Roman" w:hAnsi="Times New Roman"/>
                <w:b/>
                <w:bCs/>
              </w:rPr>
            </w:pPr>
            <w:r w:rsidRPr="00747518">
              <w:rPr>
                <w:rFonts w:ascii="Times New Roman" w:hAnsi="Times New Roman"/>
                <w:b/>
                <w:bCs/>
                <w:i/>
                <w:iCs/>
              </w:rPr>
              <w:t>1</w:t>
            </w:r>
          </w:p>
        </w:tc>
        <w:tc>
          <w:tcPr>
            <w:tcW w:w="7655" w:type="dxa"/>
          </w:tcPr>
          <w:p w14:paraId="6E96CDDC" w14:textId="77777777" w:rsidR="00B06AC8" w:rsidRPr="00747518" w:rsidRDefault="00B06AC8" w:rsidP="00B44CF7">
            <w:pPr>
              <w:spacing w:after="0" w:line="240" w:lineRule="auto"/>
              <w:rPr>
                <w:rFonts w:ascii="Times New Roman" w:hAnsi="Times New Roman"/>
                <w:b/>
                <w:bCs/>
              </w:rPr>
            </w:pPr>
            <w:r w:rsidRPr="00747518">
              <w:rPr>
                <w:rFonts w:ascii="Times New Roman" w:hAnsi="Times New Roman"/>
                <w:b/>
                <w:bCs/>
                <w:i/>
                <w:iCs/>
              </w:rPr>
              <w:t>2</w:t>
            </w:r>
          </w:p>
        </w:tc>
        <w:tc>
          <w:tcPr>
            <w:tcW w:w="2545" w:type="dxa"/>
          </w:tcPr>
          <w:p w14:paraId="2A6455A1" w14:textId="77777777" w:rsidR="00B06AC8" w:rsidRPr="00747518" w:rsidRDefault="00B06AC8" w:rsidP="00B44CF7">
            <w:pPr>
              <w:spacing w:after="0" w:line="240" w:lineRule="auto"/>
              <w:rPr>
                <w:rFonts w:ascii="Times New Roman" w:hAnsi="Times New Roman"/>
                <w:b/>
                <w:bCs/>
              </w:rPr>
            </w:pPr>
            <w:r w:rsidRPr="00747518">
              <w:rPr>
                <w:rFonts w:ascii="Times New Roman" w:hAnsi="Times New Roman"/>
                <w:b/>
                <w:bCs/>
                <w:i/>
                <w:iCs/>
              </w:rPr>
              <w:t>3</w:t>
            </w:r>
          </w:p>
        </w:tc>
        <w:tc>
          <w:tcPr>
            <w:tcW w:w="2983" w:type="dxa"/>
          </w:tcPr>
          <w:p w14:paraId="6635B9C2" w14:textId="77777777" w:rsidR="00B06AC8" w:rsidRPr="00747518" w:rsidRDefault="00B06AC8" w:rsidP="00B44CF7">
            <w:pPr>
              <w:spacing w:after="0" w:line="240" w:lineRule="auto"/>
              <w:rPr>
                <w:rFonts w:ascii="Times New Roman" w:hAnsi="Times New Roman"/>
                <w:b/>
                <w:bCs/>
              </w:rPr>
            </w:pPr>
            <w:r w:rsidRPr="00747518">
              <w:rPr>
                <w:rFonts w:ascii="Times New Roman" w:hAnsi="Times New Roman"/>
                <w:b/>
                <w:bCs/>
                <w:i/>
                <w:iCs/>
              </w:rPr>
              <w:t>4</w:t>
            </w:r>
          </w:p>
        </w:tc>
      </w:tr>
      <w:tr w:rsidR="00B06AC8" w:rsidRPr="00747518" w14:paraId="3E6C9BAF" w14:textId="77777777" w:rsidTr="00B44CF7">
        <w:trPr>
          <w:trHeight w:val="559"/>
        </w:trPr>
        <w:tc>
          <w:tcPr>
            <w:tcW w:w="9606" w:type="dxa"/>
            <w:gridSpan w:val="2"/>
          </w:tcPr>
          <w:p w14:paraId="257D76D0" w14:textId="77777777" w:rsidR="00B06AC8" w:rsidRPr="00747518" w:rsidRDefault="00B06AC8" w:rsidP="00B44CF7">
            <w:pPr>
              <w:spacing w:after="0" w:line="240" w:lineRule="auto"/>
              <w:rPr>
                <w:rFonts w:ascii="Times New Roman" w:hAnsi="Times New Roman"/>
                <w:b/>
                <w:bCs/>
                <w:iCs/>
              </w:rPr>
            </w:pPr>
            <w:r w:rsidRPr="00747518">
              <w:rPr>
                <w:rFonts w:ascii="Times New Roman" w:hAnsi="Times New Roman"/>
                <w:b/>
                <w:bCs/>
                <w:iCs/>
              </w:rPr>
              <w:t xml:space="preserve">Раздел 1. </w:t>
            </w:r>
            <w:r w:rsidRPr="00747518">
              <w:rPr>
                <w:rFonts w:ascii="Times New Roman" w:hAnsi="Times New Roman"/>
                <w:b/>
              </w:rPr>
              <w:t>Бережливое производство как базовый инструмент обеспечения качества и безопасности медицинской деятельности</w:t>
            </w:r>
          </w:p>
        </w:tc>
        <w:tc>
          <w:tcPr>
            <w:tcW w:w="2545" w:type="dxa"/>
          </w:tcPr>
          <w:p w14:paraId="5943C966" w14:textId="77777777" w:rsidR="00B06AC8" w:rsidRPr="00747518" w:rsidRDefault="00B06AC8" w:rsidP="00B44CF7">
            <w:pPr>
              <w:spacing w:after="0" w:line="240" w:lineRule="auto"/>
              <w:jc w:val="center"/>
              <w:rPr>
                <w:rFonts w:ascii="Times New Roman" w:hAnsi="Times New Roman"/>
                <w:b/>
                <w:bCs/>
                <w:iCs/>
                <w:color w:val="FF0000"/>
              </w:rPr>
            </w:pPr>
            <w:r w:rsidRPr="00747518">
              <w:rPr>
                <w:rFonts w:ascii="Times New Roman" w:hAnsi="Times New Roman"/>
                <w:b/>
                <w:bCs/>
                <w:iCs/>
              </w:rPr>
              <w:t>32/14</w:t>
            </w:r>
          </w:p>
        </w:tc>
        <w:tc>
          <w:tcPr>
            <w:tcW w:w="2983" w:type="dxa"/>
          </w:tcPr>
          <w:p w14:paraId="189244F8" w14:textId="77777777" w:rsidR="00B06AC8" w:rsidRPr="00747518" w:rsidRDefault="00B06AC8" w:rsidP="00B44CF7">
            <w:pPr>
              <w:spacing w:after="0" w:line="240" w:lineRule="auto"/>
              <w:rPr>
                <w:rFonts w:ascii="Times New Roman" w:hAnsi="Times New Roman"/>
                <w:bCs/>
                <w:i/>
                <w:iCs/>
                <w:color w:val="FF0000"/>
              </w:rPr>
            </w:pPr>
          </w:p>
        </w:tc>
      </w:tr>
      <w:tr w:rsidR="00B06AC8" w:rsidRPr="00747518" w14:paraId="1589E2BC" w14:textId="77777777" w:rsidTr="00B44CF7">
        <w:trPr>
          <w:trHeight w:val="230"/>
        </w:trPr>
        <w:tc>
          <w:tcPr>
            <w:tcW w:w="1951" w:type="dxa"/>
            <w:vMerge w:val="restart"/>
          </w:tcPr>
          <w:p w14:paraId="679D6E40" w14:textId="77777777" w:rsidR="00B06AC8" w:rsidRPr="00747518" w:rsidRDefault="00B06AC8" w:rsidP="00B44CF7">
            <w:pPr>
              <w:spacing w:after="0" w:line="240" w:lineRule="auto"/>
              <w:rPr>
                <w:rFonts w:ascii="Times New Roman" w:hAnsi="Times New Roman"/>
                <w:b/>
                <w:bCs/>
                <w:iCs/>
              </w:rPr>
            </w:pPr>
            <w:r w:rsidRPr="00747518">
              <w:rPr>
                <w:rFonts w:ascii="Times New Roman" w:hAnsi="Times New Roman"/>
                <w:b/>
                <w:bCs/>
                <w:iCs/>
              </w:rPr>
              <w:t>Тема 1.1.</w:t>
            </w:r>
          </w:p>
          <w:p w14:paraId="1D9B79C0" w14:textId="77777777" w:rsidR="00B06AC8" w:rsidRPr="00747518" w:rsidRDefault="00B06AC8" w:rsidP="00B44CF7">
            <w:pPr>
              <w:spacing w:after="0" w:line="240" w:lineRule="auto"/>
              <w:rPr>
                <w:rFonts w:ascii="Times New Roman" w:hAnsi="Times New Roman"/>
                <w:bCs/>
                <w:iCs/>
              </w:rPr>
            </w:pPr>
            <w:r w:rsidRPr="00747518">
              <w:rPr>
                <w:rFonts w:ascii="Times New Roman" w:hAnsi="Times New Roman"/>
              </w:rPr>
              <w:t>Философия и принципы бережливого производства</w:t>
            </w:r>
          </w:p>
        </w:tc>
        <w:tc>
          <w:tcPr>
            <w:tcW w:w="7655" w:type="dxa"/>
          </w:tcPr>
          <w:p w14:paraId="709A6ED3" w14:textId="77777777" w:rsidR="00B06AC8" w:rsidRPr="00747518" w:rsidRDefault="00B06AC8" w:rsidP="00B44CF7">
            <w:pPr>
              <w:spacing w:after="0" w:line="240" w:lineRule="auto"/>
              <w:rPr>
                <w:rFonts w:ascii="Times New Roman" w:hAnsi="Times New Roman"/>
                <w:b/>
                <w:bCs/>
                <w:iCs/>
              </w:rPr>
            </w:pPr>
            <w:r w:rsidRPr="00747518">
              <w:rPr>
                <w:rFonts w:ascii="Times New Roman" w:hAnsi="Times New Roman"/>
                <w:b/>
                <w:bCs/>
                <w:iCs/>
              </w:rPr>
              <w:t>Содержание учебного материала</w:t>
            </w:r>
          </w:p>
        </w:tc>
        <w:tc>
          <w:tcPr>
            <w:tcW w:w="2545" w:type="dxa"/>
          </w:tcPr>
          <w:p w14:paraId="6F9A77B4" w14:textId="77777777" w:rsidR="00B06AC8" w:rsidRPr="00747518" w:rsidRDefault="00B06AC8" w:rsidP="00B44CF7">
            <w:pPr>
              <w:spacing w:after="0" w:line="240" w:lineRule="auto"/>
              <w:jc w:val="center"/>
              <w:rPr>
                <w:rFonts w:ascii="Times New Roman" w:hAnsi="Times New Roman"/>
                <w:b/>
                <w:bCs/>
                <w:iCs/>
              </w:rPr>
            </w:pPr>
            <w:r>
              <w:rPr>
                <w:rFonts w:ascii="Times New Roman" w:hAnsi="Times New Roman"/>
                <w:b/>
                <w:bCs/>
                <w:iCs/>
              </w:rPr>
              <w:t>4/-</w:t>
            </w:r>
          </w:p>
        </w:tc>
        <w:tc>
          <w:tcPr>
            <w:tcW w:w="2983" w:type="dxa"/>
            <w:vMerge w:val="restart"/>
          </w:tcPr>
          <w:p w14:paraId="13EF39B1" w14:textId="77777777" w:rsidR="00B06AC8" w:rsidRPr="00747518" w:rsidRDefault="00B06AC8" w:rsidP="00B44CF7">
            <w:pPr>
              <w:spacing w:after="0" w:line="240" w:lineRule="auto"/>
              <w:ind w:firstLine="43"/>
              <w:rPr>
                <w:rFonts w:ascii="Times New Roman" w:eastAsia="Calibri" w:hAnsi="Times New Roman"/>
                <w:bCs/>
                <w:lang w:eastAsia="en-US"/>
              </w:rPr>
            </w:pPr>
            <w:r w:rsidRPr="00747518">
              <w:rPr>
                <w:rFonts w:ascii="Times New Roman" w:eastAsia="Calibri" w:hAnsi="Times New Roman"/>
                <w:bCs/>
                <w:lang w:eastAsia="en-US"/>
              </w:rPr>
              <w:t>ОК 01, ОК 02, ОК 07</w:t>
            </w:r>
          </w:p>
          <w:p w14:paraId="5B84F42C" w14:textId="77777777" w:rsidR="00B06AC8" w:rsidRPr="00747518" w:rsidRDefault="00B06AC8" w:rsidP="00B44CF7">
            <w:pPr>
              <w:spacing w:after="0" w:line="240" w:lineRule="auto"/>
              <w:ind w:firstLine="43"/>
              <w:rPr>
                <w:rFonts w:ascii="Times New Roman" w:eastAsia="Calibri" w:hAnsi="Times New Roman"/>
                <w:lang w:eastAsia="en-US"/>
              </w:rPr>
            </w:pPr>
          </w:p>
          <w:p w14:paraId="169810A8" w14:textId="77777777" w:rsidR="00B06AC8" w:rsidRPr="00747518" w:rsidRDefault="00B06AC8" w:rsidP="00B44CF7">
            <w:pPr>
              <w:spacing w:after="0" w:line="240" w:lineRule="auto"/>
              <w:ind w:firstLine="43"/>
              <w:rPr>
                <w:rFonts w:ascii="Times New Roman" w:eastAsia="Calibri" w:hAnsi="Times New Roman"/>
                <w:lang w:eastAsia="en-US"/>
              </w:rPr>
            </w:pPr>
            <w:r w:rsidRPr="00747518">
              <w:rPr>
                <w:rFonts w:ascii="Times New Roman" w:eastAsia="Calibri" w:hAnsi="Times New Roman"/>
                <w:lang w:eastAsia="en-US"/>
              </w:rPr>
              <w:t>ПК 3.4</w:t>
            </w:r>
          </w:p>
          <w:p w14:paraId="62C3BA3F" w14:textId="77777777" w:rsidR="00B06AC8" w:rsidRPr="00747518" w:rsidRDefault="00B06AC8" w:rsidP="00B44CF7">
            <w:pPr>
              <w:spacing w:after="0" w:line="240" w:lineRule="auto"/>
              <w:ind w:firstLine="43"/>
              <w:rPr>
                <w:rFonts w:ascii="Times New Roman" w:eastAsia="Calibri" w:hAnsi="Times New Roman"/>
                <w:lang w:eastAsia="en-US"/>
              </w:rPr>
            </w:pPr>
          </w:p>
          <w:p w14:paraId="09CCEC17" w14:textId="77777777" w:rsidR="00B06AC8" w:rsidRPr="00747518" w:rsidRDefault="00B06AC8" w:rsidP="00B44CF7">
            <w:pPr>
              <w:spacing w:after="0" w:line="240" w:lineRule="auto"/>
              <w:rPr>
                <w:rFonts w:ascii="Times New Roman" w:hAnsi="Times New Roman"/>
                <w:b/>
                <w:bCs/>
                <w:iCs/>
              </w:rPr>
            </w:pPr>
            <w:r w:rsidRPr="00747518">
              <w:rPr>
                <w:rFonts w:ascii="Times New Roman" w:eastAsia="Calibri" w:hAnsi="Times New Roman"/>
                <w:lang w:eastAsia="en-US"/>
              </w:rPr>
              <w:t>ЛР 4</w:t>
            </w:r>
          </w:p>
        </w:tc>
      </w:tr>
      <w:tr w:rsidR="00B06AC8" w:rsidRPr="00747518" w14:paraId="086B9614" w14:textId="77777777" w:rsidTr="00B44CF7">
        <w:trPr>
          <w:trHeight w:val="543"/>
        </w:trPr>
        <w:tc>
          <w:tcPr>
            <w:tcW w:w="1951" w:type="dxa"/>
            <w:vMerge/>
          </w:tcPr>
          <w:p w14:paraId="65CBF87F" w14:textId="77777777" w:rsidR="00B06AC8" w:rsidRPr="00747518" w:rsidRDefault="00B06AC8" w:rsidP="00B44CF7">
            <w:pPr>
              <w:spacing w:after="0" w:line="240" w:lineRule="auto"/>
              <w:rPr>
                <w:rFonts w:ascii="Times New Roman" w:hAnsi="Times New Roman"/>
                <w:b/>
                <w:bCs/>
                <w:iCs/>
              </w:rPr>
            </w:pPr>
          </w:p>
        </w:tc>
        <w:tc>
          <w:tcPr>
            <w:tcW w:w="7655" w:type="dxa"/>
          </w:tcPr>
          <w:p w14:paraId="5D0914CC" w14:textId="77777777" w:rsidR="00B06AC8" w:rsidRPr="00747518" w:rsidRDefault="00B06AC8" w:rsidP="00B44CF7">
            <w:pPr>
              <w:spacing w:after="0" w:line="240" w:lineRule="auto"/>
              <w:jc w:val="both"/>
              <w:rPr>
                <w:rFonts w:ascii="Times New Roman" w:hAnsi="Times New Roman"/>
                <w:b/>
                <w:bCs/>
                <w:i/>
                <w:iCs/>
                <w:color w:val="FF0000"/>
              </w:rPr>
            </w:pPr>
            <w:r w:rsidRPr="00747518">
              <w:rPr>
                <w:rFonts w:ascii="Times New Roman" w:hAnsi="Times New Roman"/>
              </w:rPr>
              <w:t>История возникновения бережливого производства, в том числе в здравоохранении.</w:t>
            </w:r>
          </w:p>
        </w:tc>
        <w:tc>
          <w:tcPr>
            <w:tcW w:w="2545" w:type="dxa"/>
            <w:vMerge w:val="restart"/>
          </w:tcPr>
          <w:p w14:paraId="406FCF32" w14:textId="77777777" w:rsidR="00B06AC8" w:rsidRPr="00747518" w:rsidRDefault="00B06AC8" w:rsidP="00B44CF7">
            <w:pPr>
              <w:spacing w:after="0" w:line="240" w:lineRule="auto"/>
              <w:jc w:val="center"/>
              <w:rPr>
                <w:rFonts w:ascii="Times New Roman" w:hAnsi="Times New Roman"/>
                <w:bCs/>
                <w:iCs/>
              </w:rPr>
            </w:pPr>
            <w:r>
              <w:rPr>
                <w:rFonts w:ascii="Times New Roman" w:hAnsi="Times New Roman"/>
                <w:bCs/>
                <w:iCs/>
              </w:rPr>
              <w:t>4</w:t>
            </w:r>
          </w:p>
        </w:tc>
        <w:tc>
          <w:tcPr>
            <w:tcW w:w="2983" w:type="dxa"/>
            <w:vMerge/>
          </w:tcPr>
          <w:p w14:paraId="1C6C7906" w14:textId="77777777" w:rsidR="00B06AC8" w:rsidRPr="00747518" w:rsidRDefault="00B06AC8" w:rsidP="00B44CF7">
            <w:pPr>
              <w:spacing w:after="0" w:line="240" w:lineRule="auto"/>
              <w:rPr>
                <w:rFonts w:ascii="Times New Roman" w:hAnsi="Times New Roman"/>
                <w:b/>
                <w:bCs/>
                <w:iCs/>
              </w:rPr>
            </w:pPr>
          </w:p>
        </w:tc>
      </w:tr>
      <w:tr w:rsidR="00B06AC8" w:rsidRPr="00747518" w14:paraId="436E4646" w14:textId="77777777" w:rsidTr="00B44CF7">
        <w:trPr>
          <w:trHeight w:val="585"/>
        </w:trPr>
        <w:tc>
          <w:tcPr>
            <w:tcW w:w="1951" w:type="dxa"/>
            <w:vMerge/>
          </w:tcPr>
          <w:p w14:paraId="226927E7" w14:textId="77777777" w:rsidR="00B06AC8" w:rsidRPr="00747518" w:rsidRDefault="00B06AC8" w:rsidP="00B44CF7">
            <w:pPr>
              <w:spacing w:after="0" w:line="240" w:lineRule="auto"/>
              <w:rPr>
                <w:rFonts w:ascii="Times New Roman" w:hAnsi="Times New Roman"/>
                <w:b/>
                <w:bCs/>
                <w:iCs/>
              </w:rPr>
            </w:pPr>
          </w:p>
        </w:tc>
        <w:tc>
          <w:tcPr>
            <w:tcW w:w="7655" w:type="dxa"/>
          </w:tcPr>
          <w:p w14:paraId="372C89F5" w14:textId="77777777" w:rsidR="00B06AC8" w:rsidRPr="00747518" w:rsidRDefault="00B06AC8" w:rsidP="00B44CF7">
            <w:pPr>
              <w:spacing w:after="0" w:line="240" w:lineRule="auto"/>
              <w:jc w:val="both"/>
              <w:rPr>
                <w:rFonts w:ascii="Times New Roman" w:hAnsi="Times New Roman"/>
              </w:rPr>
            </w:pPr>
            <w:r w:rsidRPr="00747518">
              <w:rPr>
                <w:rFonts w:ascii="Times New Roman" w:hAnsi="Times New Roman"/>
              </w:rPr>
              <w:t xml:space="preserve">Ключевые понятия и принципы бережливого производства, в том числе в здравоохранении. </w:t>
            </w:r>
          </w:p>
        </w:tc>
        <w:tc>
          <w:tcPr>
            <w:tcW w:w="2545" w:type="dxa"/>
            <w:vMerge/>
          </w:tcPr>
          <w:p w14:paraId="42B548F5" w14:textId="77777777" w:rsidR="00B06AC8" w:rsidRPr="00747518" w:rsidRDefault="00B06AC8" w:rsidP="00B44CF7">
            <w:pPr>
              <w:spacing w:after="0" w:line="240" w:lineRule="auto"/>
              <w:jc w:val="center"/>
              <w:rPr>
                <w:rFonts w:ascii="Times New Roman" w:hAnsi="Times New Roman"/>
                <w:bCs/>
                <w:iCs/>
              </w:rPr>
            </w:pPr>
          </w:p>
        </w:tc>
        <w:tc>
          <w:tcPr>
            <w:tcW w:w="2983" w:type="dxa"/>
            <w:vMerge/>
          </w:tcPr>
          <w:p w14:paraId="3FBCA763" w14:textId="77777777" w:rsidR="00B06AC8" w:rsidRPr="00747518" w:rsidRDefault="00B06AC8" w:rsidP="00B44CF7">
            <w:pPr>
              <w:spacing w:after="0" w:line="240" w:lineRule="auto"/>
              <w:rPr>
                <w:rFonts w:ascii="Times New Roman" w:hAnsi="Times New Roman"/>
                <w:b/>
                <w:bCs/>
                <w:iCs/>
              </w:rPr>
            </w:pPr>
          </w:p>
        </w:tc>
      </w:tr>
      <w:tr w:rsidR="00B06AC8" w:rsidRPr="00747518" w14:paraId="4C0EFB1D" w14:textId="77777777" w:rsidTr="00B44CF7">
        <w:trPr>
          <w:trHeight w:val="532"/>
        </w:trPr>
        <w:tc>
          <w:tcPr>
            <w:tcW w:w="1951" w:type="dxa"/>
            <w:vMerge/>
          </w:tcPr>
          <w:p w14:paraId="788AC5F1" w14:textId="77777777" w:rsidR="00B06AC8" w:rsidRPr="00747518" w:rsidRDefault="00B06AC8" w:rsidP="00B44CF7">
            <w:pPr>
              <w:spacing w:after="0" w:line="240" w:lineRule="auto"/>
              <w:rPr>
                <w:rFonts w:ascii="Times New Roman" w:hAnsi="Times New Roman"/>
                <w:b/>
                <w:bCs/>
                <w:iCs/>
              </w:rPr>
            </w:pPr>
          </w:p>
        </w:tc>
        <w:tc>
          <w:tcPr>
            <w:tcW w:w="7655" w:type="dxa"/>
          </w:tcPr>
          <w:p w14:paraId="7ED89892" w14:textId="77777777" w:rsidR="00B06AC8" w:rsidRPr="00747518" w:rsidRDefault="00B06AC8" w:rsidP="00B44CF7">
            <w:pPr>
              <w:spacing w:after="0" w:line="240" w:lineRule="auto"/>
              <w:jc w:val="both"/>
              <w:rPr>
                <w:rFonts w:ascii="Times New Roman" w:hAnsi="Times New Roman"/>
              </w:rPr>
            </w:pPr>
            <w:r w:rsidRPr="00747518">
              <w:rPr>
                <w:rFonts w:ascii="Times New Roman" w:hAnsi="Times New Roman"/>
              </w:rPr>
              <w:t>Бережливое производство, как метод управления качеством в здравоохранении: основное понятие и цели.</w:t>
            </w:r>
          </w:p>
        </w:tc>
        <w:tc>
          <w:tcPr>
            <w:tcW w:w="2545" w:type="dxa"/>
            <w:vMerge/>
          </w:tcPr>
          <w:p w14:paraId="56621A24" w14:textId="77777777" w:rsidR="00B06AC8" w:rsidRPr="00747518" w:rsidRDefault="00B06AC8" w:rsidP="00B44CF7">
            <w:pPr>
              <w:spacing w:after="0" w:line="240" w:lineRule="auto"/>
              <w:jc w:val="center"/>
              <w:rPr>
                <w:rFonts w:ascii="Times New Roman" w:hAnsi="Times New Roman"/>
                <w:bCs/>
                <w:iCs/>
              </w:rPr>
            </w:pPr>
          </w:p>
        </w:tc>
        <w:tc>
          <w:tcPr>
            <w:tcW w:w="2983" w:type="dxa"/>
            <w:vMerge/>
          </w:tcPr>
          <w:p w14:paraId="0C91AFB9" w14:textId="77777777" w:rsidR="00B06AC8" w:rsidRPr="00747518" w:rsidRDefault="00B06AC8" w:rsidP="00B44CF7">
            <w:pPr>
              <w:spacing w:after="0" w:line="240" w:lineRule="auto"/>
              <w:rPr>
                <w:rFonts w:ascii="Times New Roman" w:hAnsi="Times New Roman"/>
                <w:b/>
                <w:bCs/>
                <w:iCs/>
              </w:rPr>
            </w:pPr>
          </w:p>
        </w:tc>
      </w:tr>
    </w:tbl>
    <w:tbl>
      <w:tblPr>
        <w:tblW w:w="51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2"/>
        <w:gridCol w:w="7655"/>
        <w:gridCol w:w="2549"/>
        <w:gridCol w:w="2979"/>
      </w:tblGrid>
      <w:tr w:rsidR="00B06AC8" w:rsidRPr="00276B5D" w14:paraId="0B87344B" w14:textId="77777777" w:rsidTr="00B44CF7">
        <w:trPr>
          <w:trHeight w:val="479"/>
        </w:trPr>
        <w:tc>
          <w:tcPr>
            <w:tcW w:w="645" w:type="pct"/>
            <w:vMerge w:val="restart"/>
          </w:tcPr>
          <w:p w14:paraId="75C45622" w14:textId="77777777" w:rsidR="00B06AC8" w:rsidRPr="00276B5D" w:rsidRDefault="00B06AC8" w:rsidP="00B44CF7">
            <w:pPr>
              <w:spacing w:after="0" w:line="240" w:lineRule="auto"/>
              <w:rPr>
                <w:rFonts w:ascii="Times New Roman" w:hAnsi="Times New Roman"/>
                <w:b/>
                <w:bCs/>
              </w:rPr>
            </w:pPr>
            <w:r w:rsidRPr="00276B5D">
              <w:rPr>
                <w:rFonts w:ascii="Times New Roman" w:hAnsi="Times New Roman"/>
                <w:b/>
                <w:bCs/>
              </w:rPr>
              <w:t xml:space="preserve">Тема 1.2. </w:t>
            </w:r>
          </w:p>
          <w:p w14:paraId="082944F3" w14:textId="77777777" w:rsidR="00B06AC8" w:rsidRPr="00276B5D" w:rsidRDefault="00B06AC8" w:rsidP="00B44CF7">
            <w:pPr>
              <w:spacing w:after="0" w:line="240" w:lineRule="auto"/>
              <w:rPr>
                <w:rFonts w:ascii="Times New Roman" w:hAnsi="Times New Roman"/>
                <w:bCs/>
              </w:rPr>
            </w:pPr>
            <w:r w:rsidRPr="00276B5D">
              <w:rPr>
                <w:rFonts w:ascii="Times New Roman" w:hAnsi="Times New Roman"/>
              </w:rPr>
              <w:t>Картирование потока создания ценности</w:t>
            </w:r>
          </w:p>
        </w:tc>
        <w:tc>
          <w:tcPr>
            <w:tcW w:w="2529" w:type="pct"/>
          </w:tcPr>
          <w:p w14:paraId="3246D5A7" w14:textId="77777777" w:rsidR="00B06AC8" w:rsidRPr="00276B5D" w:rsidRDefault="00B06AC8" w:rsidP="00B44CF7">
            <w:pPr>
              <w:spacing w:after="0" w:line="240" w:lineRule="auto"/>
              <w:jc w:val="both"/>
              <w:rPr>
                <w:rFonts w:ascii="Times New Roman" w:hAnsi="Times New Roman"/>
                <w:b/>
                <w:bCs/>
              </w:rPr>
            </w:pPr>
            <w:r w:rsidRPr="00276B5D">
              <w:rPr>
                <w:rFonts w:ascii="Times New Roman" w:hAnsi="Times New Roman"/>
                <w:b/>
                <w:bCs/>
              </w:rPr>
              <w:t>Содержание учебного материала</w:t>
            </w:r>
          </w:p>
        </w:tc>
        <w:tc>
          <w:tcPr>
            <w:tcW w:w="842" w:type="pct"/>
            <w:vAlign w:val="center"/>
          </w:tcPr>
          <w:p w14:paraId="627F240F" w14:textId="77777777" w:rsidR="00B06AC8" w:rsidRPr="00276B5D" w:rsidRDefault="00B06AC8" w:rsidP="00B44CF7">
            <w:pPr>
              <w:spacing w:after="0" w:line="240" w:lineRule="auto"/>
              <w:jc w:val="center"/>
              <w:rPr>
                <w:rFonts w:ascii="Times New Roman" w:hAnsi="Times New Roman"/>
                <w:b/>
              </w:rPr>
            </w:pPr>
            <w:r w:rsidRPr="00276B5D">
              <w:rPr>
                <w:rFonts w:ascii="Times New Roman" w:hAnsi="Times New Roman"/>
                <w:b/>
              </w:rPr>
              <w:t>6</w:t>
            </w:r>
            <w:r>
              <w:rPr>
                <w:rFonts w:ascii="Times New Roman" w:hAnsi="Times New Roman"/>
                <w:b/>
              </w:rPr>
              <w:t>/4</w:t>
            </w:r>
          </w:p>
        </w:tc>
        <w:tc>
          <w:tcPr>
            <w:tcW w:w="984" w:type="pct"/>
            <w:vMerge w:val="restart"/>
          </w:tcPr>
          <w:p w14:paraId="42973CB9" w14:textId="77777777" w:rsidR="00B06AC8" w:rsidRPr="00276B5D" w:rsidRDefault="00B06AC8" w:rsidP="00B44CF7">
            <w:pPr>
              <w:spacing w:after="0" w:line="240" w:lineRule="auto"/>
              <w:rPr>
                <w:rFonts w:ascii="Times New Roman" w:eastAsia="Calibri" w:hAnsi="Times New Roman"/>
                <w:bCs/>
                <w:lang w:eastAsia="en-US"/>
              </w:rPr>
            </w:pPr>
            <w:r w:rsidRPr="00276B5D">
              <w:rPr>
                <w:rFonts w:ascii="Times New Roman" w:eastAsia="Calibri" w:hAnsi="Times New Roman"/>
                <w:bCs/>
                <w:lang w:eastAsia="en-US"/>
              </w:rPr>
              <w:t>ОК 01, ОК 02, ОК 04</w:t>
            </w:r>
          </w:p>
          <w:p w14:paraId="3F0166EA" w14:textId="77777777" w:rsidR="00B06AC8" w:rsidRPr="00276B5D" w:rsidRDefault="00B06AC8" w:rsidP="00B44CF7">
            <w:pPr>
              <w:spacing w:after="0" w:line="240" w:lineRule="auto"/>
              <w:rPr>
                <w:rFonts w:ascii="Times New Roman" w:eastAsia="Calibri" w:hAnsi="Times New Roman"/>
                <w:bCs/>
                <w:lang w:eastAsia="en-US"/>
              </w:rPr>
            </w:pPr>
            <w:r w:rsidRPr="00276B5D">
              <w:rPr>
                <w:rFonts w:ascii="Times New Roman" w:eastAsia="Calibri" w:hAnsi="Times New Roman"/>
                <w:bCs/>
                <w:lang w:eastAsia="en-US"/>
              </w:rPr>
              <w:t>ОК 07</w:t>
            </w:r>
          </w:p>
          <w:p w14:paraId="33D5F374" w14:textId="77777777" w:rsidR="00B06AC8" w:rsidRPr="00276B5D" w:rsidRDefault="00B06AC8" w:rsidP="00B44CF7">
            <w:pPr>
              <w:spacing w:after="0" w:line="240" w:lineRule="auto"/>
              <w:rPr>
                <w:rFonts w:ascii="Times New Roman" w:eastAsia="Calibri" w:hAnsi="Times New Roman"/>
                <w:lang w:eastAsia="en-US"/>
              </w:rPr>
            </w:pPr>
          </w:p>
          <w:p w14:paraId="31E977D1" w14:textId="77777777" w:rsidR="00B06AC8" w:rsidRPr="00276B5D" w:rsidRDefault="00B06AC8" w:rsidP="00B44CF7">
            <w:pPr>
              <w:spacing w:after="0" w:line="240" w:lineRule="auto"/>
              <w:rPr>
                <w:rFonts w:ascii="Times New Roman" w:eastAsia="Calibri" w:hAnsi="Times New Roman"/>
                <w:lang w:eastAsia="en-US"/>
              </w:rPr>
            </w:pPr>
            <w:r w:rsidRPr="00276B5D">
              <w:rPr>
                <w:rFonts w:ascii="Times New Roman" w:eastAsia="Calibri" w:hAnsi="Times New Roman"/>
                <w:lang w:eastAsia="en-US"/>
              </w:rPr>
              <w:t>ПК 3.4</w:t>
            </w:r>
          </w:p>
          <w:p w14:paraId="64A65C20" w14:textId="77777777" w:rsidR="00B06AC8" w:rsidRPr="00276B5D" w:rsidRDefault="00B06AC8" w:rsidP="00B44CF7">
            <w:pPr>
              <w:spacing w:after="0" w:line="240" w:lineRule="auto"/>
              <w:rPr>
                <w:rFonts w:ascii="Times New Roman" w:eastAsia="Calibri" w:hAnsi="Times New Roman"/>
                <w:lang w:eastAsia="en-US"/>
              </w:rPr>
            </w:pPr>
          </w:p>
          <w:p w14:paraId="5D29113D" w14:textId="77777777" w:rsidR="00B06AC8" w:rsidRPr="00276B5D" w:rsidRDefault="00B06AC8" w:rsidP="00B44CF7">
            <w:pPr>
              <w:spacing w:after="0" w:line="240" w:lineRule="auto"/>
              <w:rPr>
                <w:rFonts w:ascii="Times New Roman" w:hAnsi="Times New Roman"/>
              </w:rPr>
            </w:pPr>
            <w:r w:rsidRPr="00276B5D">
              <w:rPr>
                <w:rFonts w:ascii="Times New Roman" w:eastAsia="Calibri" w:hAnsi="Times New Roman"/>
                <w:lang w:eastAsia="en-US"/>
              </w:rPr>
              <w:t>ЛР 11</w:t>
            </w:r>
          </w:p>
        </w:tc>
      </w:tr>
      <w:tr w:rsidR="00B06AC8" w:rsidRPr="00276B5D" w14:paraId="5DE38DDF" w14:textId="77777777" w:rsidTr="00B44CF7">
        <w:trPr>
          <w:trHeight w:val="872"/>
        </w:trPr>
        <w:tc>
          <w:tcPr>
            <w:tcW w:w="645" w:type="pct"/>
            <w:vMerge/>
          </w:tcPr>
          <w:p w14:paraId="5CEDE0A2" w14:textId="77777777" w:rsidR="00B06AC8" w:rsidRPr="00276B5D" w:rsidRDefault="00B06AC8" w:rsidP="00B44CF7">
            <w:pPr>
              <w:spacing w:after="0" w:line="240" w:lineRule="auto"/>
              <w:rPr>
                <w:rFonts w:ascii="Times New Roman" w:hAnsi="Times New Roman"/>
                <w:b/>
                <w:bCs/>
              </w:rPr>
            </w:pPr>
          </w:p>
        </w:tc>
        <w:tc>
          <w:tcPr>
            <w:tcW w:w="2529" w:type="pct"/>
          </w:tcPr>
          <w:p w14:paraId="2CCF9A51" w14:textId="77777777" w:rsidR="00B06AC8" w:rsidRPr="00276B5D" w:rsidRDefault="00B06AC8" w:rsidP="00B44CF7">
            <w:pPr>
              <w:spacing w:after="0" w:line="240" w:lineRule="auto"/>
              <w:jc w:val="both"/>
              <w:rPr>
                <w:rFonts w:ascii="Times New Roman" w:hAnsi="Times New Roman"/>
              </w:rPr>
            </w:pPr>
            <w:r w:rsidRPr="00276B5D">
              <w:rPr>
                <w:rFonts w:ascii="Times New Roman" w:hAnsi="Times New Roman"/>
              </w:rPr>
              <w:t>Понятие «проблема», определение и формулирование проблемы</w:t>
            </w:r>
          </w:p>
          <w:p w14:paraId="335FEBBF" w14:textId="77777777" w:rsidR="00B06AC8" w:rsidRPr="00276B5D" w:rsidRDefault="00B06AC8" w:rsidP="00B44CF7">
            <w:pPr>
              <w:spacing w:after="0" w:line="240" w:lineRule="auto"/>
              <w:jc w:val="both"/>
              <w:rPr>
                <w:rFonts w:ascii="Times New Roman" w:hAnsi="Times New Roman"/>
              </w:rPr>
            </w:pPr>
            <w:r w:rsidRPr="00276B5D">
              <w:rPr>
                <w:rFonts w:ascii="Times New Roman" w:hAnsi="Times New Roman"/>
              </w:rPr>
              <w:t>Понятия и принципы картирования потока создания ценности</w:t>
            </w:r>
          </w:p>
          <w:p w14:paraId="01E3BB75" w14:textId="77777777" w:rsidR="00B06AC8" w:rsidRPr="00276B5D" w:rsidRDefault="00B06AC8" w:rsidP="00B44CF7">
            <w:pPr>
              <w:spacing w:after="0" w:line="240" w:lineRule="auto"/>
              <w:jc w:val="both"/>
              <w:rPr>
                <w:rFonts w:ascii="Times New Roman" w:hAnsi="Times New Roman"/>
              </w:rPr>
            </w:pPr>
            <w:r w:rsidRPr="00276B5D">
              <w:rPr>
                <w:rFonts w:ascii="Times New Roman" w:hAnsi="Times New Roman"/>
              </w:rPr>
              <w:t>Инструменты картирования</w:t>
            </w:r>
          </w:p>
        </w:tc>
        <w:tc>
          <w:tcPr>
            <w:tcW w:w="842" w:type="pct"/>
            <w:vMerge w:val="restart"/>
            <w:vAlign w:val="center"/>
          </w:tcPr>
          <w:p w14:paraId="189B2C68" w14:textId="77777777" w:rsidR="00B06AC8" w:rsidRPr="00276B5D" w:rsidRDefault="00B06AC8" w:rsidP="00B44CF7">
            <w:pPr>
              <w:spacing w:after="0" w:line="240" w:lineRule="auto"/>
              <w:jc w:val="center"/>
              <w:rPr>
                <w:rFonts w:ascii="Times New Roman" w:hAnsi="Times New Roman"/>
                <w:bCs/>
              </w:rPr>
            </w:pPr>
            <w:r w:rsidRPr="00276B5D">
              <w:rPr>
                <w:rFonts w:ascii="Times New Roman" w:hAnsi="Times New Roman"/>
                <w:bCs/>
              </w:rPr>
              <w:t>2</w:t>
            </w:r>
          </w:p>
        </w:tc>
        <w:tc>
          <w:tcPr>
            <w:tcW w:w="984" w:type="pct"/>
            <w:vMerge/>
          </w:tcPr>
          <w:p w14:paraId="14034E67" w14:textId="77777777" w:rsidR="00B06AC8" w:rsidRPr="00276B5D" w:rsidRDefault="00B06AC8" w:rsidP="00B44CF7">
            <w:pPr>
              <w:spacing w:after="0" w:line="240" w:lineRule="auto"/>
              <w:jc w:val="center"/>
              <w:rPr>
                <w:rFonts w:ascii="Times New Roman" w:hAnsi="Times New Roman"/>
              </w:rPr>
            </w:pPr>
          </w:p>
        </w:tc>
      </w:tr>
      <w:tr w:rsidR="00B06AC8" w:rsidRPr="00276B5D" w14:paraId="163B6210" w14:textId="77777777" w:rsidTr="00B44CF7">
        <w:trPr>
          <w:trHeight w:val="476"/>
        </w:trPr>
        <w:tc>
          <w:tcPr>
            <w:tcW w:w="645" w:type="pct"/>
            <w:vMerge/>
          </w:tcPr>
          <w:p w14:paraId="7DC696A6" w14:textId="77777777" w:rsidR="00B06AC8" w:rsidRPr="00276B5D" w:rsidRDefault="00B06AC8" w:rsidP="00B44CF7">
            <w:pPr>
              <w:spacing w:after="0" w:line="240" w:lineRule="auto"/>
              <w:rPr>
                <w:rFonts w:ascii="Times New Roman" w:hAnsi="Times New Roman"/>
                <w:b/>
                <w:bCs/>
              </w:rPr>
            </w:pPr>
          </w:p>
        </w:tc>
        <w:tc>
          <w:tcPr>
            <w:tcW w:w="2529" w:type="pct"/>
          </w:tcPr>
          <w:p w14:paraId="468E5B0F" w14:textId="77777777" w:rsidR="00B06AC8" w:rsidRPr="00276B5D" w:rsidRDefault="00B06AC8" w:rsidP="00B44CF7">
            <w:pPr>
              <w:spacing w:after="0" w:line="240" w:lineRule="auto"/>
              <w:jc w:val="both"/>
              <w:rPr>
                <w:rFonts w:ascii="Times New Roman" w:hAnsi="Times New Roman"/>
              </w:rPr>
            </w:pPr>
            <w:r w:rsidRPr="00276B5D">
              <w:rPr>
                <w:rFonts w:ascii="Times New Roman" w:hAnsi="Times New Roman"/>
              </w:rPr>
              <w:t>Виды карт: карта потока создания ценности (КПСЦ), карта текущего состояния, карта целевого состояния, карта идеального состояния.</w:t>
            </w:r>
          </w:p>
          <w:p w14:paraId="5E4838EC" w14:textId="77777777" w:rsidR="00B06AC8" w:rsidRPr="00276B5D" w:rsidRDefault="00B06AC8" w:rsidP="00B44CF7">
            <w:pPr>
              <w:spacing w:after="0" w:line="240" w:lineRule="auto"/>
              <w:jc w:val="both"/>
              <w:rPr>
                <w:rFonts w:ascii="Times New Roman" w:hAnsi="Times New Roman"/>
                <w:b/>
                <w:bCs/>
              </w:rPr>
            </w:pPr>
            <w:r w:rsidRPr="00276B5D">
              <w:rPr>
                <w:rFonts w:ascii="Times New Roman" w:hAnsi="Times New Roman"/>
              </w:rPr>
              <w:t>Расчет показателей потока создания ценностей.</w:t>
            </w:r>
          </w:p>
        </w:tc>
        <w:tc>
          <w:tcPr>
            <w:tcW w:w="842" w:type="pct"/>
            <w:vMerge/>
            <w:vAlign w:val="center"/>
          </w:tcPr>
          <w:p w14:paraId="13BC93D9" w14:textId="77777777" w:rsidR="00B06AC8" w:rsidRPr="00276B5D" w:rsidRDefault="00B06AC8" w:rsidP="00B44CF7">
            <w:pPr>
              <w:spacing w:after="0" w:line="240" w:lineRule="auto"/>
              <w:jc w:val="center"/>
              <w:rPr>
                <w:rFonts w:ascii="Times New Roman" w:hAnsi="Times New Roman"/>
                <w:bCs/>
              </w:rPr>
            </w:pPr>
          </w:p>
        </w:tc>
        <w:tc>
          <w:tcPr>
            <w:tcW w:w="984" w:type="pct"/>
            <w:vMerge/>
          </w:tcPr>
          <w:p w14:paraId="4480A4B4" w14:textId="77777777" w:rsidR="00B06AC8" w:rsidRPr="00276B5D" w:rsidRDefault="00B06AC8" w:rsidP="00B44CF7">
            <w:pPr>
              <w:spacing w:after="0" w:line="240" w:lineRule="auto"/>
              <w:jc w:val="center"/>
              <w:rPr>
                <w:rFonts w:ascii="Times New Roman" w:hAnsi="Times New Roman"/>
              </w:rPr>
            </w:pPr>
          </w:p>
        </w:tc>
      </w:tr>
      <w:tr w:rsidR="00B06AC8" w:rsidRPr="00276B5D" w14:paraId="33B3D215" w14:textId="77777777" w:rsidTr="00B44CF7">
        <w:trPr>
          <w:trHeight w:val="476"/>
        </w:trPr>
        <w:tc>
          <w:tcPr>
            <w:tcW w:w="645" w:type="pct"/>
            <w:vMerge/>
          </w:tcPr>
          <w:p w14:paraId="7F2DBD06" w14:textId="77777777" w:rsidR="00B06AC8" w:rsidRPr="00276B5D" w:rsidRDefault="00B06AC8" w:rsidP="00B44CF7">
            <w:pPr>
              <w:spacing w:after="0" w:line="240" w:lineRule="auto"/>
              <w:rPr>
                <w:rFonts w:ascii="Times New Roman" w:hAnsi="Times New Roman"/>
                <w:b/>
                <w:bCs/>
              </w:rPr>
            </w:pPr>
          </w:p>
        </w:tc>
        <w:tc>
          <w:tcPr>
            <w:tcW w:w="2529" w:type="pct"/>
          </w:tcPr>
          <w:p w14:paraId="18B99EBF" w14:textId="77777777" w:rsidR="00B06AC8" w:rsidRPr="00276B5D" w:rsidRDefault="00B06AC8" w:rsidP="00B44CF7">
            <w:pPr>
              <w:spacing w:after="0" w:line="240" w:lineRule="auto"/>
              <w:jc w:val="both"/>
              <w:rPr>
                <w:rFonts w:ascii="Times New Roman" w:hAnsi="Times New Roman"/>
                <w:b/>
                <w:bCs/>
              </w:rPr>
            </w:pPr>
            <w:r w:rsidRPr="00276B5D">
              <w:rPr>
                <w:rFonts w:ascii="Times New Roman" w:hAnsi="Times New Roman"/>
                <w:b/>
                <w:bCs/>
              </w:rPr>
              <w:t>В том числе практических занятий</w:t>
            </w:r>
          </w:p>
        </w:tc>
        <w:tc>
          <w:tcPr>
            <w:tcW w:w="842" w:type="pct"/>
            <w:vAlign w:val="center"/>
          </w:tcPr>
          <w:p w14:paraId="240BB9C3" w14:textId="77777777" w:rsidR="00B06AC8" w:rsidRPr="00276B5D" w:rsidRDefault="00B06AC8" w:rsidP="00B44CF7">
            <w:pPr>
              <w:spacing w:after="0" w:line="240" w:lineRule="auto"/>
              <w:jc w:val="center"/>
              <w:rPr>
                <w:rFonts w:ascii="Times New Roman" w:hAnsi="Times New Roman"/>
                <w:b/>
                <w:bCs/>
              </w:rPr>
            </w:pPr>
            <w:r w:rsidRPr="00276B5D">
              <w:rPr>
                <w:rFonts w:ascii="Times New Roman" w:hAnsi="Times New Roman"/>
                <w:b/>
                <w:bCs/>
              </w:rPr>
              <w:t>4</w:t>
            </w:r>
          </w:p>
        </w:tc>
        <w:tc>
          <w:tcPr>
            <w:tcW w:w="984" w:type="pct"/>
            <w:vMerge/>
          </w:tcPr>
          <w:p w14:paraId="70E24667" w14:textId="77777777" w:rsidR="00B06AC8" w:rsidRPr="00276B5D" w:rsidRDefault="00B06AC8" w:rsidP="00B44CF7">
            <w:pPr>
              <w:spacing w:after="0" w:line="240" w:lineRule="auto"/>
              <w:jc w:val="center"/>
              <w:rPr>
                <w:rFonts w:ascii="Times New Roman" w:hAnsi="Times New Roman"/>
              </w:rPr>
            </w:pPr>
          </w:p>
        </w:tc>
      </w:tr>
      <w:tr w:rsidR="00B06AC8" w:rsidRPr="00276B5D" w14:paraId="4BCF7D21" w14:textId="77777777" w:rsidTr="00B44CF7">
        <w:trPr>
          <w:trHeight w:val="476"/>
        </w:trPr>
        <w:tc>
          <w:tcPr>
            <w:tcW w:w="645" w:type="pct"/>
            <w:vMerge/>
          </w:tcPr>
          <w:p w14:paraId="148F426D" w14:textId="77777777" w:rsidR="00B06AC8" w:rsidRPr="00276B5D" w:rsidRDefault="00B06AC8" w:rsidP="00B44CF7">
            <w:pPr>
              <w:spacing w:after="0" w:line="240" w:lineRule="auto"/>
              <w:rPr>
                <w:rFonts w:ascii="Times New Roman" w:hAnsi="Times New Roman"/>
                <w:b/>
                <w:bCs/>
              </w:rPr>
            </w:pPr>
          </w:p>
        </w:tc>
        <w:tc>
          <w:tcPr>
            <w:tcW w:w="2529" w:type="pct"/>
          </w:tcPr>
          <w:p w14:paraId="56F41E6C" w14:textId="77777777" w:rsidR="00B06AC8" w:rsidRPr="00276B5D" w:rsidRDefault="00B06AC8" w:rsidP="00B44CF7">
            <w:pPr>
              <w:spacing w:after="0" w:line="240" w:lineRule="auto"/>
              <w:jc w:val="both"/>
              <w:rPr>
                <w:rFonts w:ascii="Times New Roman" w:hAnsi="Times New Roman"/>
                <w:b/>
                <w:bCs/>
              </w:rPr>
            </w:pPr>
            <w:r w:rsidRPr="00AA3C5E">
              <w:rPr>
                <w:rFonts w:ascii="Times New Roman" w:hAnsi="Times New Roman"/>
              </w:rPr>
              <w:t>Практическое занятие № 1</w:t>
            </w:r>
            <w:r w:rsidRPr="00276B5D">
              <w:rPr>
                <w:rFonts w:ascii="Times New Roman" w:hAnsi="Times New Roman"/>
                <w:bCs/>
              </w:rPr>
              <w:t xml:space="preserve"> Создание карты потока ценностей по профессионально ориентированному видеоконтенту.</w:t>
            </w:r>
          </w:p>
        </w:tc>
        <w:tc>
          <w:tcPr>
            <w:tcW w:w="842" w:type="pct"/>
            <w:vAlign w:val="center"/>
          </w:tcPr>
          <w:p w14:paraId="6E3FF25E" w14:textId="77777777" w:rsidR="00B06AC8" w:rsidRPr="00276B5D" w:rsidRDefault="00B06AC8" w:rsidP="00B44CF7">
            <w:pPr>
              <w:spacing w:after="0" w:line="240" w:lineRule="auto"/>
              <w:jc w:val="center"/>
              <w:rPr>
                <w:rFonts w:ascii="Times New Roman" w:hAnsi="Times New Roman"/>
                <w:bCs/>
              </w:rPr>
            </w:pPr>
            <w:r w:rsidRPr="00276B5D">
              <w:rPr>
                <w:rFonts w:ascii="Times New Roman" w:hAnsi="Times New Roman"/>
                <w:bCs/>
              </w:rPr>
              <w:t>2</w:t>
            </w:r>
          </w:p>
        </w:tc>
        <w:tc>
          <w:tcPr>
            <w:tcW w:w="984" w:type="pct"/>
            <w:vMerge/>
          </w:tcPr>
          <w:p w14:paraId="2641F7E3" w14:textId="77777777" w:rsidR="00B06AC8" w:rsidRPr="00276B5D" w:rsidRDefault="00B06AC8" w:rsidP="00B44CF7">
            <w:pPr>
              <w:spacing w:after="0" w:line="240" w:lineRule="auto"/>
              <w:jc w:val="center"/>
              <w:rPr>
                <w:rFonts w:ascii="Times New Roman" w:hAnsi="Times New Roman"/>
              </w:rPr>
            </w:pPr>
          </w:p>
        </w:tc>
      </w:tr>
      <w:tr w:rsidR="00B06AC8" w:rsidRPr="00276B5D" w14:paraId="1A3A4F4A" w14:textId="77777777" w:rsidTr="00B44CF7">
        <w:trPr>
          <w:trHeight w:val="476"/>
        </w:trPr>
        <w:tc>
          <w:tcPr>
            <w:tcW w:w="645" w:type="pct"/>
            <w:vMerge/>
          </w:tcPr>
          <w:p w14:paraId="720047A2" w14:textId="77777777" w:rsidR="00B06AC8" w:rsidRPr="00276B5D" w:rsidRDefault="00B06AC8" w:rsidP="00B44CF7">
            <w:pPr>
              <w:spacing w:after="0" w:line="240" w:lineRule="auto"/>
              <w:rPr>
                <w:rFonts w:ascii="Times New Roman" w:hAnsi="Times New Roman"/>
                <w:b/>
                <w:bCs/>
              </w:rPr>
            </w:pPr>
          </w:p>
        </w:tc>
        <w:tc>
          <w:tcPr>
            <w:tcW w:w="2529" w:type="pct"/>
          </w:tcPr>
          <w:p w14:paraId="0FC8FA3B" w14:textId="77777777" w:rsidR="00B06AC8" w:rsidRPr="00276B5D" w:rsidRDefault="00B06AC8" w:rsidP="00B44CF7">
            <w:pPr>
              <w:spacing w:after="0" w:line="240" w:lineRule="auto"/>
              <w:jc w:val="both"/>
              <w:rPr>
                <w:rFonts w:ascii="Times New Roman" w:hAnsi="Times New Roman"/>
                <w:b/>
                <w:bCs/>
              </w:rPr>
            </w:pPr>
            <w:r w:rsidRPr="00AA3C5E">
              <w:rPr>
                <w:rFonts w:ascii="Times New Roman" w:hAnsi="Times New Roman"/>
              </w:rPr>
              <w:t>Практическое занятие № 2</w:t>
            </w:r>
            <w:r w:rsidRPr="00276B5D">
              <w:rPr>
                <w:rFonts w:ascii="Times New Roman" w:hAnsi="Times New Roman"/>
                <w:bCs/>
              </w:rPr>
              <w:t xml:space="preserve"> </w:t>
            </w:r>
            <w:r w:rsidRPr="00276B5D">
              <w:rPr>
                <w:rFonts w:ascii="Times New Roman" w:hAnsi="Times New Roman"/>
              </w:rPr>
              <w:t>Расчет показателей потока создания ценностей по профессионально-ориентированному кейсу.</w:t>
            </w:r>
          </w:p>
        </w:tc>
        <w:tc>
          <w:tcPr>
            <w:tcW w:w="842" w:type="pct"/>
            <w:vAlign w:val="center"/>
          </w:tcPr>
          <w:p w14:paraId="2C345DF6" w14:textId="77777777" w:rsidR="00B06AC8" w:rsidRPr="00276B5D" w:rsidRDefault="00B06AC8" w:rsidP="00B44CF7">
            <w:pPr>
              <w:spacing w:after="0" w:line="240" w:lineRule="auto"/>
              <w:jc w:val="center"/>
              <w:rPr>
                <w:rFonts w:ascii="Times New Roman" w:hAnsi="Times New Roman"/>
                <w:bCs/>
              </w:rPr>
            </w:pPr>
            <w:r w:rsidRPr="00276B5D">
              <w:rPr>
                <w:rFonts w:ascii="Times New Roman" w:hAnsi="Times New Roman"/>
                <w:bCs/>
              </w:rPr>
              <w:t>2</w:t>
            </w:r>
          </w:p>
        </w:tc>
        <w:tc>
          <w:tcPr>
            <w:tcW w:w="984" w:type="pct"/>
            <w:vMerge/>
          </w:tcPr>
          <w:p w14:paraId="70056681" w14:textId="77777777" w:rsidR="00B06AC8" w:rsidRPr="00276B5D" w:rsidRDefault="00B06AC8" w:rsidP="00B44CF7">
            <w:pPr>
              <w:spacing w:after="0" w:line="240" w:lineRule="auto"/>
              <w:jc w:val="center"/>
              <w:rPr>
                <w:rFonts w:ascii="Times New Roman" w:hAnsi="Times New Roman"/>
              </w:rPr>
            </w:pPr>
          </w:p>
        </w:tc>
      </w:tr>
      <w:tr w:rsidR="00B06AC8" w:rsidRPr="00276B5D" w14:paraId="0C495700" w14:textId="77777777" w:rsidTr="00B44CF7">
        <w:trPr>
          <w:trHeight w:val="297"/>
        </w:trPr>
        <w:tc>
          <w:tcPr>
            <w:tcW w:w="645" w:type="pct"/>
            <w:vMerge w:val="restart"/>
          </w:tcPr>
          <w:p w14:paraId="4A007710" w14:textId="77777777" w:rsidR="00B06AC8" w:rsidRPr="00276B5D" w:rsidRDefault="00B06AC8" w:rsidP="00B44CF7">
            <w:pPr>
              <w:spacing w:after="0" w:line="240" w:lineRule="auto"/>
              <w:rPr>
                <w:rFonts w:ascii="Times New Roman" w:hAnsi="Times New Roman"/>
                <w:b/>
                <w:bCs/>
              </w:rPr>
            </w:pPr>
            <w:r w:rsidRPr="00276B5D">
              <w:rPr>
                <w:rFonts w:ascii="Times New Roman" w:hAnsi="Times New Roman"/>
                <w:b/>
                <w:bCs/>
              </w:rPr>
              <w:t>Тема 1.3.</w:t>
            </w:r>
          </w:p>
          <w:p w14:paraId="0EE48EF6" w14:textId="77777777" w:rsidR="00B06AC8" w:rsidRPr="00276B5D" w:rsidRDefault="00B06AC8" w:rsidP="00B44CF7">
            <w:pPr>
              <w:spacing w:after="0" w:line="240" w:lineRule="auto"/>
              <w:rPr>
                <w:rFonts w:ascii="Times New Roman" w:hAnsi="Times New Roman"/>
                <w:bCs/>
              </w:rPr>
            </w:pPr>
            <w:r w:rsidRPr="00276B5D">
              <w:rPr>
                <w:rFonts w:ascii="Times New Roman" w:hAnsi="Times New Roman"/>
              </w:rPr>
              <w:t>Потери</w:t>
            </w:r>
          </w:p>
        </w:tc>
        <w:tc>
          <w:tcPr>
            <w:tcW w:w="2529" w:type="pct"/>
          </w:tcPr>
          <w:p w14:paraId="714D274A" w14:textId="77777777" w:rsidR="00B06AC8" w:rsidRPr="00276B5D" w:rsidRDefault="00B06AC8" w:rsidP="00B44CF7">
            <w:pPr>
              <w:spacing w:after="0" w:line="240" w:lineRule="auto"/>
              <w:jc w:val="both"/>
              <w:rPr>
                <w:rFonts w:ascii="Times New Roman" w:hAnsi="Times New Roman"/>
                <w:b/>
                <w:bCs/>
              </w:rPr>
            </w:pPr>
            <w:r w:rsidRPr="00276B5D">
              <w:rPr>
                <w:rFonts w:ascii="Times New Roman" w:hAnsi="Times New Roman"/>
                <w:b/>
                <w:bCs/>
              </w:rPr>
              <w:t>Содержание учебного материала</w:t>
            </w:r>
          </w:p>
        </w:tc>
        <w:tc>
          <w:tcPr>
            <w:tcW w:w="842" w:type="pct"/>
            <w:vAlign w:val="center"/>
          </w:tcPr>
          <w:p w14:paraId="37E93D5E" w14:textId="77777777" w:rsidR="00B06AC8" w:rsidRPr="00276B5D" w:rsidRDefault="00B06AC8" w:rsidP="00B44CF7">
            <w:pPr>
              <w:spacing w:after="0" w:line="240" w:lineRule="auto"/>
              <w:jc w:val="center"/>
              <w:rPr>
                <w:rFonts w:ascii="Times New Roman" w:hAnsi="Times New Roman"/>
                <w:b/>
                <w:bCs/>
              </w:rPr>
            </w:pPr>
            <w:r w:rsidRPr="00276B5D">
              <w:rPr>
                <w:rFonts w:ascii="Times New Roman" w:hAnsi="Times New Roman"/>
                <w:b/>
                <w:bCs/>
              </w:rPr>
              <w:t>2</w:t>
            </w:r>
            <w:r>
              <w:rPr>
                <w:rFonts w:ascii="Times New Roman" w:hAnsi="Times New Roman"/>
                <w:b/>
                <w:bCs/>
              </w:rPr>
              <w:t>/-</w:t>
            </w:r>
          </w:p>
        </w:tc>
        <w:tc>
          <w:tcPr>
            <w:tcW w:w="984" w:type="pct"/>
            <w:vMerge w:val="restart"/>
          </w:tcPr>
          <w:p w14:paraId="09E3FFD1" w14:textId="77777777" w:rsidR="00B06AC8" w:rsidRPr="00276B5D" w:rsidRDefault="00B06AC8" w:rsidP="00B44CF7">
            <w:pPr>
              <w:spacing w:after="0" w:line="240" w:lineRule="auto"/>
              <w:rPr>
                <w:rFonts w:ascii="Times New Roman" w:eastAsia="Calibri" w:hAnsi="Times New Roman"/>
                <w:bCs/>
                <w:lang w:eastAsia="en-US"/>
              </w:rPr>
            </w:pPr>
            <w:r w:rsidRPr="00276B5D">
              <w:rPr>
                <w:rFonts w:ascii="Times New Roman" w:eastAsia="Calibri" w:hAnsi="Times New Roman"/>
                <w:bCs/>
                <w:lang w:eastAsia="en-US"/>
              </w:rPr>
              <w:t>ОК 01, ОК 02, ОК 04</w:t>
            </w:r>
          </w:p>
          <w:p w14:paraId="0AD99F0A" w14:textId="77777777" w:rsidR="00B06AC8" w:rsidRPr="00276B5D" w:rsidRDefault="00B06AC8" w:rsidP="00B44CF7">
            <w:pPr>
              <w:spacing w:after="0" w:line="240" w:lineRule="auto"/>
              <w:rPr>
                <w:rFonts w:ascii="Times New Roman" w:eastAsia="Calibri" w:hAnsi="Times New Roman"/>
                <w:bCs/>
                <w:lang w:eastAsia="en-US"/>
              </w:rPr>
            </w:pPr>
            <w:r w:rsidRPr="00276B5D">
              <w:rPr>
                <w:rFonts w:ascii="Times New Roman" w:eastAsia="Calibri" w:hAnsi="Times New Roman"/>
                <w:bCs/>
                <w:lang w:eastAsia="en-US"/>
              </w:rPr>
              <w:t>ОК 07</w:t>
            </w:r>
          </w:p>
          <w:p w14:paraId="59B6F941" w14:textId="77777777" w:rsidR="00B06AC8" w:rsidRPr="00276B5D" w:rsidRDefault="00B06AC8" w:rsidP="00B44CF7">
            <w:pPr>
              <w:spacing w:after="0" w:line="240" w:lineRule="auto"/>
              <w:rPr>
                <w:rFonts w:ascii="Times New Roman" w:eastAsia="Calibri" w:hAnsi="Times New Roman"/>
                <w:lang w:eastAsia="en-US"/>
              </w:rPr>
            </w:pPr>
          </w:p>
          <w:p w14:paraId="5B851C69" w14:textId="77777777" w:rsidR="00B06AC8" w:rsidRPr="00276B5D" w:rsidRDefault="00B06AC8" w:rsidP="00B44CF7">
            <w:pPr>
              <w:spacing w:after="0" w:line="240" w:lineRule="auto"/>
              <w:rPr>
                <w:rFonts w:ascii="Times New Roman" w:eastAsia="Calibri" w:hAnsi="Times New Roman"/>
                <w:lang w:eastAsia="en-US"/>
              </w:rPr>
            </w:pPr>
            <w:r w:rsidRPr="00276B5D">
              <w:rPr>
                <w:rFonts w:ascii="Times New Roman" w:eastAsia="Calibri" w:hAnsi="Times New Roman"/>
                <w:lang w:eastAsia="en-US"/>
              </w:rPr>
              <w:lastRenderedPageBreak/>
              <w:t>ПК 3.4</w:t>
            </w:r>
          </w:p>
          <w:p w14:paraId="1C9FD445" w14:textId="77777777" w:rsidR="00B06AC8" w:rsidRPr="00276B5D" w:rsidRDefault="00B06AC8" w:rsidP="00B44CF7">
            <w:pPr>
              <w:spacing w:after="0" w:line="240" w:lineRule="auto"/>
              <w:rPr>
                <w:rFonts w:ascii="Times New Roman" w:hAnsi="Times New Roman"/>
                <w:bCs/>
                <w:iCs/>
              </w:rPr>
            </w:pPr>
          </w:p>
          <w:p w14:paraId="3A9F12AA" w14:textId="77777777" w:rsidR="00B06AC8" w:rsidRPr="00276B5D" w:rsidRDefault="00B06AC8" w:rsidP="00B44CF7">
            <w:pPr>
              <w:spacing w:after="0" w:line="240" w:lineRule="auto"/>
              <w:rPr>
                <w:rFonts w:ascii="Times New Roman" w:hAnsi="Times New Roman"/>
                <w:bCs/>
                <w:iCs/>
              </w:rPr>
            </w:pPr>
            <w:r w:rsidRPr="00276B5D">
              <w:rPr>
                <w:rFonts w:ascii="Times New Roman" w:hAnsi="Times New Roman"/>
                <w:bCs/>
                <w:iCs/>
              </w:rPr>
              <w:t>ЛР 11, ЛР 13</w:t>
            </w:r>
          </w:p>
          <w:p w14:paraId="039BD50F" w14:textId="77777777" w:rsidR="00B06AC8" w:rsidRPr="00276B5D" w:rsidRDefault="00B06AC8" w:rsidP="00B44CF7">
            <w:pPr>
              <w:spacing w:after="0" w:line="240" w:lineRule="auto"/>
              <w:jc w:val="center"/>
              <w:rPr>
                <w:rFonts w:ascii="Times New Roman" w:hAnsi="Times New Roman"/>
              </w:rPr>
            </w:pPr>
          </w:p>
        </w:tc>
      </w:tr>
      <w:tr w:rsidR="00B06AC8" w:rsidRPr="00276B5D" w14:paraId="43E43E5C" w14:textId="77777777" w:rsidTr="00B44CF7">
        <w:trPr>
          <w:trHeight w:val="495"/>
        </w:trPr>
        <w:tc>
          <w:tcPr>
            <w:tcW w:w="645" w:type="pct"/>
            <w:vMerge/>
          </w:tcPr>
          <w:p w14:paraId="749B5777" w14:textId="77777777" w:rsidR="00B06AC8" w:rsidRPr="00276B5D" w:rsidRDefault="00B06AC8" w:rsidP="00B44CF7">
            <w:pPr>
              <w:spacing w:after="0" w:line="240" w:lineRule="auto"/>
              <w:rPr>
                <w:rFonts w:ascii="Times New Roman" w:hAnsi="Times New Roman"/>
                <w:b/>
                <w:bCs/>
              </w:rPr>
            </w:pPr>
          </w:p>
        </w:tc>
        <w:tc>
          <w:tcPr>
            <w:tcW w:w="2529" w:type="pct"/>
          </w:tcPr>
          <w:p w14:paraId="0677607A" w14:textId="77777777" w:rsidR="00B06AC8" w:rsidRPr="00276B5D" w:rsidRDefault="00B06AC8" w:rsidP="00B44CF7">
            <w:pPr>
              <w:spacing w:after="0" w:line="240" w:lineRule="auto"/>
              <w:jc w:val="both"/>
              <w:rPr>
                <w:rFonts w:ascii="Times New Roman" w:hAnsi="Times New Roman"/>
              </w:rPr>
            </w:pPr>
            <w:r w:rsidRPr="00276B5D">
              <w:rPr>
                <w:rFonts w:ascii="Times New Roman" w:hAnsi="Times New Roman"/>
              </w:rPr>
              <w:t>Ценность. Действия, создающие ценность. Действия, не создающие ценность.</w:t>
            </w:r>
          </w:p>
        </w:tc>
        <w:tc>
          <w:tcPr>
            <w:tcW w:w="842" w:type="pct"/>
            <w:vMerge w:val="restart"/>
            <w:vAlign w:val="center"/>
          </w:tcPr>
          <w:p w14:paraId="2CBCDFB2" w14:textId="77777777" w:rsidR="00B06AC8" w:rsidRPr="00276B5D" w:rsidRDefault="00B06AC8" w:rsidP="00B44CF7">
            <w:pPr>
              <w:spacing w:after="0" w:line="240" w:lineRule="auto"/>
              <w:jc w:val="center"/>
              <w:rPr>
                <w:rFonts w:ascii="Times New Roman" w:hAnsi="Times New Roman"/>
                <w:bCs/>
              </w:rPr>
            </w:pPr>
            <w:r w:rsidRPr="00276B5D">
              <w:rPr>
                <w:rFonts w:ascii="Times New Roman" w:hAnsi="Times New Roman"/>
                <w:bCs/>
              </w:rPr>
              <w:t>2</w:t>
            </w:r>
          </w:p>
        </w:tc>
        <w:tc>
          <w:tcPr>
            <w:tcW w:w="984" w:type="pct"/>
            <w:vMerge/>
          </w:tcPr>
          <w:p w14:paraId="64DE6C0E" w14:textId="77777777" w:rsidR="00B06AC8" w:rsidRPr="00276B5D" w:rsidRDefault="00B06AC8" w:rsidP="00B44CF7">
            <w:pPr>
              <w:spacing w:after="0" w:line="240" w:lineRule="auto"/>
              <w:jc w:val="center"/>
              <w:rPr>
                <w:rFonts w:ascii="Times New Roman" w:hAnsi="Times New Roman"/>
              </w:rPr>
            </w:pPr>
          </w:p>
        </w:tc>
      </w:tr>
      <w:tr w:rsidR="00B06AC8" w:rsidRPr="00276B5D" w14:paraId="1E7708E3" w14:textId="77777777" w:rsidTr="00B44CF7">
        <w:trPr>
          <w:trHeight w:val="465"/>
        </w:trPr>
        <w:tc>
          <w:tcPr>
            <w:tcW w:w="645" w:type="pct"/>
            <w:vMerge/>
          </w:tcPr>
          <w:p w14:paraId="26393121" w14:textId="77777777" w:rsidR="00B06AC8" w:rsidRPr="00276B5D" w:rsidRDefault="00B06AC8" w:rsidP="00B44CF7">
            <w:pPr>
              <w:spacing w:after="0" w:line="240" w:lineRule="auto"/>
              <w:rPr>
                <w:rFonts w:ascii="Times New Roman" w:hAnsi="Times New Roman"/>
                <w:b/>
                <w:bCs/>
              </w:rPr>
            </w:pPr>
          </w:p>
        </w:tc>
        <w:tc>
          <w:tcPr>
            <w:tcW w:w="2529" w:type="pct"/>
          </w:tcPr>
          <w:p w14:paraId="7B1E936E" w14:textId="77777777" w:rsidR="00B06AC8" w:rsidRPr="00276B5D" w:rsidRDefault="00B06AC8" w:rsidP="00B44CF7">
            <w:pPr>
              <w:spacing w:after="0" w:line="240" w:lineRule="auto"/>
              <w:jc w:val="both"/>
              <w:rPr>
                <w:rFonts w:ascii="Times New Roman" w:hAnsi="Times New Roman"/>
              </w:rPr>
            </w:pPr>
            <w:r w:rsidRPr="00276B5D">
              <w:rPr>
                <w:rFonts w:ascii="Times New Roman" w:hAnsi="Times New Roman"/>
              </w:rPr>
              <w:t xml:space="preserve">Виды потерь. Определение термина «потери». Причины возникновения потерь. Выявление потерь. </w:t>
            </w:r>
          </w:p>
        </w:tc>
        <w:tc>
          <w:tcPr>
            <w:tcW w:w="842" w:type="pct"/>
            <w:vMerge/>
            <w:vAlign w:val="center"/>
          </w:tcPr>
          <w:p w14:paraId="5F0AD7FF" w14:textId="77777777" w:rsidR="00B06AC8" w:rsidRPr="00276B5D" w:rsidRDefault="00B06AC8" w:rsidP="00B44CF7">
            <w:pPr>
              <w:spacing w:after="0" w:line="240" w:lineRule="auto"/>
              <w:jc w:val="center"/>
              <w:rPr>
                <w:rFonts w:ascii="Times New Roman" w:hAnsi="Times New Roman"/>
                <w:bCs/>
              </w:rPr>
            </w:pPr>
          </w:p>
        </w:tc>
        <w:tc>
          <w:tcPr>
            <w:tcW w:w="984" w:type="pct"/>
            <w:vMerge/>
          </w:tcPr>
          <w:p w14:paraId="3E0D4759" w14:textId="77777777" w:rsidR="00B06AC8" w:rsidRPr="00276B5D" w:rsidRDefault="00B06AC8" w:rsidP="00B44CF7">
            <w:pPr>
              <w:spacing w:after="0" w:line="240" w:lineRule="auto"/>
              <w:jc w:val="center"/>
              <w:rPr>
                <w:rFonts w:ascii="Times New Roman" w:hAnsi="Times New Roman"/>
              </w:rPr>
            </w:pPr>
          </w:p>
        </w:tc>
      </w:tr>
      <w:tr w:rsidR="00B06AC8" w:rsidRPr="00276B5D" w14:paraId="5B36ABCF" w14:textId="77777777" w:rsidTr="00B44CF7">
        <w:trPr>
          <w:trHeight w:val="615"/>
        </w:trPr>
        <w:tc>
          <w:tcPr>
            <w:tcW w:w="645" w:type="pct"/>
            <w:vMerge/>
          </w:tcPr>
          <w:p w14:paraId="579CA0FD" w14:textId="77777777" w:rsidR="00B06AC8" w:rsidRPr="00276B5D" w:rsidRDefault="00B06AC8" w:rsidP="00B44CF7">
            <w:pPr>
              <w:spacing w:after="0" w:line="240" w:lineRule="auto"/>
              <w:rPr>
                <w:rFonts w:ascii="Times New Roman" w:hAnsi="Times New Roman"/>
                <w:b/>
                <w:bCs/>
              </w:rPr>
            </w:pPr>
          </w:p>
        </w:tc>
        <w:tc>
          <w:tcPr>
            <w:tcW w:w="2529" w:type="pct"/>
          </w:tcPr>
          <w:p w14:paraId="2ED8F06A" w14:textId="77777777" w:rsidR="00B06AC8" w:rsidRPr="00276B5D" w:rsidRDefault="00B06AC8" w:rsidP="00B44CF7">
            <w:pPr>
              <w:spacing w:after="0" w:line="240" w:lineRule="auto"/>
              <w:jc w:val="both"/>
              <w:rPr>
                <w:rFonts w:ascii="Times New Roman" w:hAnsi="Times New Roman"/>
              </w:rPr>
            </w:pPr>
            <w:r w:rsidRPr="00276B5D">
              <w:rPr>
                <w:rFonts w:ascii="Times New Roman" w:hAnsi="Times New Roman"/>
              </w:rPr>
              <w:t xml:space="preserve">Нетрадиционный подход к потерям. </w:t>
            </w:r>
          </w:p>
          <w:p w14:paraId="538BD891" w14:textId="77777777" w:rsidR="00B06AC8" w:rsidRPr="00276B5D" w:rsidRDefault="00B06AC8" w:rsidP="00B44CF7">
            <w:pPr>
              <w:spacing w:after="0" w:line="240" w:lineRule="auto"/>
              <w:jc w:val="both"/>
              <w:rPr>
                <w:rFonts w:ascii="Times New Roman" w:hAnsi="Times New Roman"/>
              </w:rPr>
            </w:pPr>
            <w:r w:rsidRPr="00276B5D">
              <w:rPr>
                <w:rFonts w:ascii="Times New Roman" w:hAnsi="Times New Roman"/>
              </w:rPr>
              <w:t>Устранение и предотвращение потерь. Стандартизация.</w:t>
            </w:r>
          </w:p>
        </w:tc>
        <w:tc>
          <w:tcPr>
            <w:tcW w:w="842" w:type="pct"/>
            <w:vMerge/>
            <w:vAlign w:val="center"/>
          </w:tcPr>
          <w:p w14:paraId="37000626" w14:textId="77777777" w:rsidR="00B06AC8" w:rsidRPr="00276B5D" w:rsidRDefault="00B06AC8" w:rsidP="00B44CF7">
            <w:pPr>
              <w:spacing w:after="0" w:line="240" w:lineRule="auto"/>
              <w:jc w:val="center"/>
              <w:rPr>
                <w:rFonts w:ascii="Times New Roman" w:hAnsi="Times New Roman"/>
                <w:bCs/>
              </w:rPr>
            </w:pPr>
          </w:p>
        </w:tc>
        <w:tc>
          <w:tcPr>
            <w:tcW w:w="984" w:type="pct"/>
            <w:vMerge/>
          </w:tcPr>
          <w:p w14:paraId="16F8A09F" w14:textId="77777777" w:rsidR="00B06AC8" w:rsidRPr="00276B5D" w:rsidRDefault="00B06AC8" w:rsidP="00B44CF7">
            <w:pPr>
              <w:spacing w:after="0" w:line="240" w:lineRule="auto"/>
              <w:jc w:val="center"/>
              <w:rPr>
                <w:rFonts w:ascii="Times New Roman" w:hAnsi="Times New Roman"/>
              </w:rPr>
            </w:pPr>
          </w:p>
        </w:tc>
      </w:tr>
      <w:tr w:rsidR="00B06AC8" w:rsidRPr="00276B5D" w14:paraId="19B4CE8F" w14:textId="77777777" w:rsidTr="00B44CF7">
        <w:trPr>
          <w:trHeight w:val="280"/>
        </w:trPr>
        <w:tc>
          <w:tcPr>
            <w:tcW w:w="645" w:type="pct"/>
            <w:vMerge w:val="restart"/>
          </w:tcPr>
          <w:p w14:paraId="5B69F8F1" w14:textId="77777777" w:rsidR="00B06AC8" w:rsidRPr="00276B5D" w:rsidRDefault="00B06AC8" w:rsidP="00B44CF7">
            <w:pPr>
              <w:spacing w:after="0" w:line="240" w:lineRule="auto"/>
              <w:rPr>
                <w:rFonts w:ascii="Times New Roman" w:eastAsia="Calibri" w:hAnsi="Times New Roman"/>
                <w:lang w:eastAsia="en-US"/>
              </w:rPr>
            </w:pPr>
            <w:r w:rsidRPr="00276B5D">
              <w:rPr>
                <w:rFonts w:ascii="Times New Roman" w:hAnsi="Times New Roman"/>
                <w:b/>
                <w:bCs/>
              </w:rPr>
              <w:t>Тема 1.4.</w:t>
            </w:r>
          </w:p>
          <w:p w14:paraId="0B80201A" w14:textId="77777777" w:rsidR="00B06AC8" w:rsidRPr="00276B5D" w:rsidRDefault="00B06AC8" w:rsidP="00B44CF7">
            <w:pPr>
              <w:spacing w:after="0" w:line="240" w:lineRule="auto"/>
              <w:rPr>
                <w:rFonts w:ascii="Times New Roman" w:eastAsia="Calibri" w:hAnsi="Times New Roman"/>
                <w:lang w:eastAsia="en-US"/>
              </w:rPr>
            </w:pPr>
            <w:r w:rsidRPr="00276B5D">
              <w:rPr>
                <w:rFonts w:ascii="Times New Roman" w:eastAsia="Calibri" w:hAnsi="Times New Roman"/>
                <w:lang w:eastAsia="en-US"/>
              </w:rPr>
              <w:t>Ключевые инструменты анализа проблем</w:t>
            </w:r>
          </w:p>
          <w:p w14:paraId="4D5C4429" w14:textId="77777777" w:rsidR="00B06AC8" w:rsidRPr="00276B5D" w:rsidRDefault="00B06AC8" w:rsidP="00B44CF7">
            <w:pPr>
              <w:spacing w:after="0" w:line="240" w:lineRule="auto"/>
              <w:rPr>
                <w:rFonts w:ascii="Times New Roman" w:hAnsi="Times New Roman"/>
                <w:b/>
                <w:bCs/>
              </w:rPr>
            </w:pPr>
          </w:p>
        </w:tc>
        <w:tc>
          <w:tcPr>
            <w:tcW w:w="2529" w:type="pct"/>
          </w:tcPr>
          <w:p w14:paraId="67AFB401" w14:textId="77777777" w:rsidR="00B06AC8" w:rsidRPr="00276B5D" w:rsidRDefault="00B06AC8" w:rsidP="00B44CF7">
            <w:pPr>
              <w:spacing w:after="0" w:line="240" w:lineRule="auto"/>
              <w:jc w:val="both"/>
              <w:rPr>
                <w:rFonts w:ascii="Times New Roman" w:hAnsi="Times New Roman"/>
                <w:b/>
                <w:bCs/>
              </w:rPr>
            </w:pPr>
            <w:r w:rsidRPr="00276B5D">
              <w:rPr>
                <w:rFonts w:ascii="Times New Roman" w:hAnsi="Times New Roman"/>
                <w:b/>
                <w:bCs/>
              </w:rPr>
              <w:t>Содержание учебного материала</w:t>
            </w:r>
          </w:p>
        </w:tc>
        <w:tc>
          <w:tcPr>
            <w:tcW w:w="842" w:type="pct"/>
            <w:vAlign w:val="center"/>
          </w:tcPr>
          <w:p w14:paraId="5A9985C5" w14:textId="77777777" w:rsidR="00B06AC8" w:rsidRPr="00276B5D" w:rsidRDefault="00B06AC8" w:rsidP="00B44CF7">
            <w:pPr>
              <w:spacing w:after="0" w:line="240" w:lineRule="auto"/>
              <w:jc w:val="center"/>
              <w:rPr>
                <w:rFonts w:ascii="Times New Roman" w:hAnsi="Times New Roman"/>
                <w:b/>
                <w:bCs/>
              </w:rPr>
            </w:pPr>
            <w:r w:rsidRPr="00276B5D">
              <w:rPr>
                <w:rFonts w:ascii="Times New Roman" w:hAnsi="Times New Roman"/>
                <w:b/>
                <w:bCs/>
              </w:rPr>
              <w:t>6</w:t>
            </w:r>
            <w:r>
              <w:rPr>
                <w:rFonts w:ascii="Times New Roman" w:hAnsi="Times New Roman"/>
                <w:b/>
                <w:bCs/>
              </w:rPr>
              <w:t>/4</w:t>
            </w:r>
          </w:p>
        </w:tc>
        <w:tc>
          <w:tcPr>
            <w:tcW w:w="984" w:type="pct"/>
            <w:vMerge w:val="restart"/>
          </w:tcPr>
          <w:p w14:paraId="4EADB6A0" w14:textId="77777777" w:rsidR="00B06AC8" w:rsidRPr="00276B5D" w:rsidRDefault="00B06AC8" w:rsidP="00B44CF7">
            <w:pPr>
              <w:spacing w:after="0" w:line="240" w:lineRule="auto"/>
              <w:rPr>
                <w:rFonts w:ascii="Times New Roman" w:eastAsia="Calibri" w:hAnsi="Times New Roman"/>
                <w:bCs/>
                <w:lang w:eastAsia="en-US"/>
              </w:rPr>
            </w:pPr>
            <w:r w:rsidRPr="00276B5D">
              <w:rPr>
                <w:rFonts w:ascii="Times New Roman" w:eastAsia="Calibri" w:hAnsi="Times New Roman"/>
                <w:bCs/>
                <w:lang w:eastAsia="en-US"/>
              </w:rPr>
              <w:t>ОК 01, ОК 02, ОК 04</w:t>
            </w:r>
          </w:p>
          <w:p w14:paraId="7943ECB7" w14:textId="77777777" w:rsidR="00B06AC8" w:rsidRPr="00276B5D" w:rsidRDefault="00B06AC8" w:rsidP="00B44CF7">
            <w:pPr>
              <w:spacing w:after="0" w:line="240" w:lineRule="auto"/>
              <w:rPr>
                <w:rFonts w:ascii="Times New Roman" w:eastAsia="Calibri" w:hAnsi="Times New Roman"/>
                <w:bCs/>
                <w:lang w:eastAsia="en-US"/>
              </w:rPr>
            </w:pPr>
            <w:r w:rsidRPr="00276B5D">
              <w:rPr>
                <w:rFonts w:ascii="Times New Roman" w:eastAsia="Calibri" w:hAnsi="Times New Roman"/>
                <w:bCs/>
                <w:lang w:eastAsia="en-US"/>
              </w:rPr>
              <w:t>ОК 07</w:t>
            </w:r>
          </w:p>
          <w:p w14:paraId="3DDD2B75" w14:textId="77777777" w:rsidR="00B06AC8" w:rsidRPr="00276B5D" w:rsidRDefault="00B06AC8" w:rsidP="00B44CF7">
            <w:pPr>
              <w:spacing w:after="0" w:line="240" w:lineRule="auto"/>
              <w:rPr>
                <w:rFonts w:ascii="Times New Roman" w:eastAsia="Calibri" w:hAnsi="Times New Roman"/>
                <w:lang w:eastAsia="en-US"/>
              </w:rPr>
            </w:pPr>
          </w:p>
          <w:p w14:paraId="68D8EE75" w14:textId="77777777" w:rsidR="00B06AC8" w:rsidRPr="00276B5D" w:rsidRDefault="00B06AC8" w:rsidP="00B44CF7">
            <w:pPr>
              <w:spacing w:after="0" w:line="240" w:lineRule="auto"/>
              <w:rPr>
                <w:rFonts w:ascii="Times New Roman" w:eastAsia="Calibri" w:hAnsi="Times New Roman"/>
                <w:lang w:eastAsia="en-US"/>
              </w:rPr>
            </w:pPr>
            <w:r w:rsidRPr="00276B5D">
              <w:rPr>
                <w:rFonts w:ascii="Times New Roman" w:eastAsia="Calibri" w:hAnsi="Times New Roman"/>
                <w:lang w:eastAsia="en-US"/>
              </w:rPr>
              <w:t>ПК 3.4</w:t>
            </w:r>
          </w:p>
          <w:p w14:paraId="6540FF3B" w14:textId="77777777" w:rsidR="00B06AC8" w:rsidRPr="00276B5D" w:rsidRDefault="00B06AC8" w:rsidP="00B44CF7">
            <w:pPr>
              <w:spacing w:after="0" w:line="240" w:lineRule="auto"/>
              <w:rPr>
                <w:rFonts w:ascii="Times New Roman" w:hAnsi="Times New Roman"/>
                <w:bCs/>
                <w:iCs/>
              </w:rPr>
            </w:pPr>
          </w:p>
          <w:p w14:paraId="098C5686" w14:textId="77777777" w:rsidR="00B06AC8" w:rsidRPr="00276B5D" w:rsidRDefault="00B06AC8" w:rsidP="00B44CF7">
            <w:pPr>
              <w:spacing w:after="0" w:line="240" w:lineRule="auto"/>
              <w:rPr>
                <w:rFonts w:ascii="Times New Roman" w:hAnsi="Times New Roman"/>
                <w:bCs/>
                <w:iCs/>
              </w:rPr>
            </w:pPr>
            <w:r w:rsidRPr="00276B5D">
              <w:rPr>
                <w:rFonts w:ascii="Times New Roman" w:hAnsi="Times New Roman"/>
                <w:bCs/>
                <w:iCs/>
              </w:rPr>
              <w:t>ЛР 11, ЛР 13, ЛР 4</w:t>
            </w:r>
          </w:p>
          <w:p w14:paraId="67E00F38" w14:textId="77777777" w:rsidR="00B06AC8" w:rsidRPr="00276B5D" w:rsidRDefault="00B06AC8" w:rsidP="00B44CF7">
            <w:pPr>
              <w:spacing w:after="0" w:line="240" w:lineRule="auto"/>
              <w:jc w:val="center"/>
              <w:rPr>
                <w:rFonts w:ascii="Times New Roman" w:hAnsi="Times New Roman"/>
              </w:rPr>
            </w:pPr>
          </w:p>
        </w:tc>
      </w:tr>
      <w:tr w:rsidR="00B06AC8" w:rsidRPr="00276B5D" w14:paraId="779FC261" w14:textId="77777777" w:rsidTr="00B44CF7">
        <w:trPr>
          <w:trHeight w:val="460"/>
        </w:trPr>
        <w:tc>
          <w:tcPr>
            <w:tcW w:w="645" w:type="pct"/>
            <w:vMerge/>
          </w:tcPr>
          <w:p w14:paraId="4864F70D" w14:textId="77777777" w:rsidR="00B06AC8" w:rsidRPr="00276B5D" w:rsidRDefault="00B06AC8" w:rsidP="00B44CF7">
            <w:pPr>
              <w:spacing w:after="0" w:line="240" w:lineRule="auto"/>
              <w:rPr>
                <w:rFonts w:ascii="Times New Roman" w:hAnsi="Times New Roman"/>
                <w:b/>
                <w:bCs/>
              </w:rPr>
            </w:pPr>
          </w:p>
        </w:tc>
        <w:tc>
          <w:tcPr>
            <w:tcW w:w="2529" w:type="pct"/>
          </w:tcPr>
          <w:p w14:paraId="646682EA" w14:textId="77777777" w:rsidR="00B06AC8" w:rsidRPr="00276B5D" w:rsidRDefault="00B06AC8" w:rsidP="00B44CF7">
            <w:pPr>
              <w:spacing w:after="0" w:line="240" w:lineRule="auto"/>
              <w:jc w:val="both"/>
              <w:rPr>
                <w:rFonts w:ascii="Times New Roman" w:hAnsi="Times New Roman"/>
                <w:bCs/>
              </w:rPr>
            </w:pPr>
            <w:r w:rsidRPr="00276B5D">
              <w:rPr>
                <w:rFonts w:ascii="Times New Roman" w:hAnsi="Times New Roman"/>
                <w:bCs/>
              </w:rPr>
              <w:t>Технологии анализа проблем:</w:t>
            </w:r>
          </w:p>
          <w:p w14:paraId="4BB93901" w14:textId="77777777" w:rsidR="00B06AC8" w:rsidRPr="00276B5D" w:rsidRDefault="00B06AC8" w:rsidP="00B44CF7">
            <w:pPr>
              <w:spacing w:after="0" w:line="240" w:lineRule="auto"/>
              <w:jc w:val="both"/>
              <w:rPr>
                <w:rFonts w:ascii="Times New Roman" w:hAnsi="Times New Roman"/>
                <w:bCs/>
              </w:rPr>
            </w:pPr>
            <w:r w:rsidRPr="00276B5D">
              <w:rPr>
                <w:rFonts w:ascii="Times New Roman" w:hAnsi="Times New Roman"/>
                <w:bCs/>
              </w:rPr>
              <w:t>Пирамида проблем</w:t>
            </w:r>
          </w:p>
        </w:tc>
        <w:tc>
          <w:tcPr>
            <w:tcW w:w="842" w:type="pct"/>
            <w:vMerge w:val="restart"/>
            <w:vAlign w:val="center"/>
          </w:tcPr>
          <w:p w14:paraId="1BCCA7B8" w14:textId="77777777" w:rsidR="00B06AC8" w:rsidRPr="00276B5D" w:rsidRDefault="00B06AC8" w:rsidP="00B44CF7">
            <w:pPr>
              <w:spacing w:after="0" w:line="240" w:lineRule="auto"/>
              <w:jc w:val="center"/>
              <w:rPr>
                <w:rFonts w:ascii="Times New Roman" w:hAnsi="Times New Roman"/>
                <w:bCs/>
              </w:rPr>
            </w:pPr>
            <w:r w:rsidRPr="00276B5D">
              <w:rPr>
                <w:rFonts w:ascii="Times New Roman" w:hAnsi="Times New Roman"/>
                <w:bCs/>
              </w:rPr>
              <w:t>2</w:t>
            </w:r>
          </w:p>
        </w:tc>
        <w:tc>
          <w:tcPr>
            <w:tcW w:w="984" w:type="pct"/>
            <w:vMerge/>
          </w:tcPr>
          <w:p w14:paraId="154AF4D8" w14:textId="77777777" w:rsidR="00B06AC8" w:rsidRPr="00276B5D" w:rsidRDefault="00B06AC8" w:rsidP="00B44CF7">
            <w:pPr>
              <w:spacing w:after="0" w:line="240" w:lineRule="auto"/>
              <w:jc w:val="center"/>
              <w:rPr>
                <w:rFonts w:ascii="Times New Roman" w:hAnsi="Times New Roman"/>
              </w:rPr>
            </w:pPr>
          </w:p>
        </w:tc>
      </w:tr>
      <w:tr w:rsidR="00B06AC8" w:rsidRPr="00276B5D" w14:paraId="74A08083" w14:textId="77777777" w:rsidTr="00B44CF7">
        <w:trPr>
          <w:trHeight w:val="555"/>
        </w:trPr>
        <w:tc>
          <w:tcPr>
            <w:tcW w:w="645" w:type="pct"/>
            <w:vMerge/>
          </w:tcPr>
          <w:p w14:paraId="46F1011E" w14:textId="77777777" w:rsidR="00B06AC8" w:rsidRPr="00276B5D" w:rsidRDefault="00B06AC8" w:rsidP="00B44CF7">
            <w:pPr>
              <w:spacing w:after="0" w:line="240" w:lineRule="auto"/>
              <w:rPr>
                <w:rFonts w:ascii="Times New Roman" w:hAnsi="Times New Roman"/>
                <w:b/>
                <w:bCs/>
              </w:rPr>
            </w:pPr>
          </w:p>
        </w:tc>
        <w:tc>
          <w:tcPr>
            <w:tcW w:w="2529" w:type="pct"/>
          </w:tcPr>
          <w:p w14:paraId="26C4BBBC" w14:textId="77777777" w:rsidR="00B06AC8" w:rsidRPr="00276B5D" w:rsidRDefault="00B06AC8" w:rsidP="00B44CF7">
            <w:pPr>
              <w:spacing w:after="0" w:line="240" w:lineRule="auto"/>
              <w:jc w:val="both"/>
              <w:rPr>
                <w:rFonts w:ascii="Times New Roman" w:hAnsi="Times New Roman"/>
                <w:bCs/>
              </w:rPr>
            </w:pPr>
            <w:r w:rsidRPr="00276B5D">
              <w:rPr>
                <w:rFonts w:ascii="Times New Roman" w:hAnsi="Times New Roman"/>
                <w:bCs/>
              </w:rPr>
              <w:t>Граф-связи. Диаграмма Исикавы, спагетти, 5W1Н, «5 почему», диаграмма Парето, диаграмма Ганта.</w:t>
            </w:r>
          </w:p>
        </w:tc>
        <w:tc>
          <w:tcPr>
            <w:tcW w:w="842" w:type="pct"/>
            <w:vMerge/>
            <w:vAlign w:val="center"/>
          </w:tcPr>
          <w:p w14:paraId="6462DAFC" w14:textId="77777777" w:rsidR="00B06AC8" w:rsidRPr="00276B5D" w:rsidRDefault="00B06AC8" w:rsidP="00B44CF7">
            <w:pPr>
              <w:spacing w:after="0" w:line="240" w:lineRule="auto"/>
              <w:jc w:val="center"/>
              <w:rPr>
                <w:rFonts w:ascii="Times New Roman" w:hAnsi="Times New Roman"/>
                <w:bCs/>
              </w:rPr>
            </w:pPr>
          </w:p>
        </w:tc>
        <w:tc>
          <w:tcPr>
            <w:tcW w:w="984" w:type="pct"/>
            <w:vMerge/>
          </w:tcPr>
          <w:p w14:paraId="3F77DE86" w14:textId="77777777" w:rsidR="00B06AC8" w:rsidRPr="00276B5D" w:rsidRDefault="00B06AC8" w:rsidP="00B44CF7">
            <w:pPr>
              <w:spacing w:after="0" w:line="240" w:lineRule="auto"/>
              <w:jc w:val="center"/>
              <w:rPr>
                <w:rFonts w:ascii="Times New Roman" w:hAnsi="Times New Roman"/>
              </w:rPr>
            </w:pPr>
          </w:p>
        </w:tc>
      </w:tr>
      <w:tr w:rsidR="00B06AC8" w:rsidRPr="00276B5D" w14:paraId="7B21A850" w14:textId="77777777" w:rsidTr="00B44CF7">
        <w:trPr>
          <w:trHeight w:val="331"/>
        </w:trPr>
        <w:tc>
          <w:tcPr>
            <w:tcW w:w="645" w:type="pct"/>
            <w:vMerge/>
          </w:tcPr>
          <w:p w14:paraId="4C6F0685" w14:textId="77777777" w:rsidR="00B06AC8" w:rsidRPr="00276B5D" w:rsidRDefault="00B06AC8" w:rsidP="00B44CF7">
            <w:pPr>
              <w:spacing w:after="0" w:line="240" w:lineRule="auto"/>
              <w:rPr>
                <w:rFonts w:ascii="Times New Roman" w:hAnsi="Times New Roman"/>
                <w:b/>
                <w:bCs/>
              </w:rPr>
            </w:pPr>
          </w:p>
        </w:tc>
        <w:tc>
          <w:tcPr>
            <w:tcW w:w="2529" w:type="pct"/>
          </w:tcPr>
          <w:p w14:paraId="5A59E991" w14:textId="77777777" w:rsidR="00B06AC8" w:rsidRPr="00276B5D" w:rsidRDefault="00B06AC8" w:rsidP="00B44CF7">
            <w:pPr>
              <w:spacing w:after="0" w:line="240" w:lineRule="auto"/>
              <w:jc w:val="both"/>
              <w:rPr>
                <w:rFonts w:ascii="Times New Roman" w:hAnsi="Times New Roman"/>
                <w:b/>
                <w:bCs/>
              </w:rPr>
            </w:pPr>
            <w:r w:rsidRPr="00276B5D">
              <w:rPr>
                <w:rFonts w:ascii="Times New Roman" w:hAnsi="Times New Roman"/>
                <w:b/>
                <w:bCs/>
              </w:rPr>
              <w:t>В том числе практических занятий</w:t>
            </w:r>
          </w:p>
        </w:tc>
        <w:tc>
          <w:tcPr>
            <w:tcW w:w="842" w:type="pct"/>
            <w:vAlign w:val="center"/>
          </w:tcPr>
          <w:p w14:paraId="466243EE" w14:textId="77777777" w:rsidR="00B06AC8" w:rsidRPr="00276B5D" w:rsidRDefault="00B06AC8" w:rsidP="00B44CF7">
            <w:pPr>
              <w:spacing w:after="0" w:line="240" w:lineRule="auto"/>
              <w:jc w:val="center"/>
              <w:rPr>
                <w:rFonts w:ascii="Times New Roman" w:hAnsi="Times New Roman"/>
                <w:b/>
                <w:bCs/>
              </w:rPr>
            </w:pPr>
            <w:r w:rsidRPr="00276B5D">
              <w:rPr>
                <w:rFonts w:ascii="Times New Roman" w:hAnsi="Times New Roman"/>
                <w:b/>
                <w:bCs/>
              </w:rPr>
              <w:t>4</w:t>
            </w:r>
          </w:p>
        </w:tc>
        <w:tc>
          <w:tcPr>
            <w:tcW w:w="984" w:type="pct"/>
            <w:vMerge/>
          </w:tcPr>
          <w:p w14:paraId="42D4DCA6" w14:textId="77777777" w:rsidR="00B06AC8" w:rsidRPr="00276B5D" w:rsidRDefault="00B06AC8" w:rsidP="00B44CF7">
            <w:pPr>
              <w:spacing w:after="0" w:line="240" w:lineRule="auto"/>
              <w:jc w:val="center"/>
              <w:rPr>
                <w:rFonts w:ascii="Times New Roman" w:hAnsi="Times New Roman"/>
              </w:rPr>
            </w:pPr>
          </w:p>
        </w:tc>
      </w:tr>
      <w:tr w:rsidR="00B06AC8" w:rsidRPr="00276B5D" w14:paraId="1A8DD5C0" w14:textId="77777777" w:rsidTr="00B44CF7">
        <w:trPr>
          <w:trHeight w:val="672"/>
        </w:trPr>
        <w:tc>
          <w:tcPr>
            <w:tcW w:w="645" w:type="pct"/>
          </w:tcPr>
          <w:p w14:paraId="5543075D" w14:textId="77777777" w:rsidR="00B06AC8" w:rsidRPr="00276B5D" w:rsidRDefault="00B06AC8" w:rsidP="00B44CF7">
            <w:pPr>
              <w:spacing w:after="0" w:line="240" w:lineRule="auto"/>
              <w:rPr>
                <w:rFonts w:ascii="Times New Roman" w:hAnsi="Times New Roman"/>
                <w:b/>
                <w:bCs/>
              </w:rPr>
            </w:pPr>
          </w:p>
        </w:tc>
        <w:tc>
          <w:tcPr>
            <w:tcW w:w="2529" w:type="pct"/>
          </w:tcPr>
          <w:p w14:paraId="077E4FD5" w14:textId="77777777" w:rsidR="00B06AC8" w:rsidRPr="00276B5D" w:rsidRDefault="00B06AC8" w:rsidP="00B44CF7">
            <w:pPr>
              <w:spacing w:after="0" w:line="240" w:lineRule="auto"/>
              <w:jc w:val="both"/>
              <w:rPr>
                <w:rFonts w:ascii="Times New Roman" w:hAnsi="Times New Roman"/>
                <w:b/>
                <w:bCs/>
              </w:rPr>
            </w:pPr>
            <w:r w:rsidRPr="00AA3C5E">
              <w:rPr>
                <w:rFonts w:ascii="Times New Roman" w:hAnsi="Times New Roman"/>
              </w:rPr>
              <w:t>Практическое занятие № 3</w:t>
            </w:r>
            <w:r w:rsidRPr="00276B5D">
              <w:rPr>
                <w:rFonts w:ascii="Times New Roman" w:hAnsi="Times New Roman"/>
                <w:bCs/>
              </w:rPr>
              <w:t xml:space="preserve"> Выбор метода и инструментов для анализа профессионально-ориентированных проблемных кейсов.</w:t>
            </w:r>
          </w:p>
        </w:tc>
        <w:tc>
          <w:tcPr>
            <w:tcW w:w="842" w:type="pct"/>
            <w:vAlign w:val="center"/>
          </w:tcPr>
          <w:p w14:paraId="13C95814" w14:textId="77777777" w:rsidR="00B06AC8" w:rsidRPr="00276B5D" w:rsidRDefault="00B06AC8" w:rsidP="00B44CF7">
            <w:pPr>
              <w:spacing w:after="0" w:line="240" w:lineRule="auto"/>
              <w:jc w:val="center"/>
              <w:rPr>
                <w:rFonts w:ascii="Times New Roman" w:hAnsi="Times New Roman"/>
                <w:bCs/>
              </w:rPr>
            </w:pPr>
            <w:r w:rsidRPr="00276B5D">
              <w:rPr>
                <w:rFonts w:ascii="Times New Roman" w:hAnsi="Times New Roman"/>
                <w:bCs/>
              </w:rPr>
              <w:t>4</w:t>
            </w:r>
          </w:p>
        </w:tc>
        <w:tc>
          <w:tcPr>
            <w:tcW w:w="984" w:type="pct"/>
            <w:vMerge/>
          </w:tcPr>
          <w:p w14:paraId="2E44A57F" w14:textId="77777777" w:rsidR="00B06AC8" w:rsidRPr="00276B5D" w:rsidRDefault="00B06AC8" w:rsidP="00B44CF7">
            <w:pPr>
              <w:spacing w:after="0" w:line="240" w:lineRule="auto"/>
              <w:jc w:val="center"/>
              <w:rPr>
                <w:rFonts w:ascii="Times New Roman" w:hAnsi="Times New Roman"/>
              </w:rPr>
            </w:pPr>
          </w:p>
        </w:tc>
      </w:tr>
      <w:tr w:rsidR="00B06AC8" w:rsidRPr="00276B5D" w14:paraId="62B891ED" w14:textId="77777777" w:rsidTr="00B44CF7">
        <w:trPr>
          <w:trHeight w:val="278"/>
        </w:trPr>
        <w:tc>
          <w:tcPr>
            <w:tcW w:w="645" w:type="pct"/>
            <w:vMerge w:val="restart"/>
          </w:tcPr>
          <w:p w14:paraId="4E4DEDB5" w14:textId="77777777" w:rsidR="00B06AC8" w:rsidRPr="00276B5D" w:rsidRDefault="00B06AC8" w:rsidP="00B44CF7">
            <w:pPr>
              <w:spacing w:after="0" w:line="240" w:lineRule="auto"/>
              <w:rPr>
                <w:rFonts w:ascii="Times New Roman" w:hAnsi="Times New Roman"/>
                <w:b/>
                <w:bCs/>
              </w:rPr>
            </w:pPr>
            <w:r w:rsidRPr="00276B5D">
              <w:rPr>
                <w:rFonts w:ascii="Times New Roman" w:hAnsi="Times New Roman"/>
                <w:b/>
                <w:bCs/>
              </w:rPr>
              <w:t xml:space="preserve">Тема 1.5. </w:t>
            </w:r>
          </w:p>
          <w:p w14:paraId="1EA5131F" w14:textId="77777777" w:rsidR="00B06AC8" w:rsidRPr="00276B5D" w:rsidRDefault="00B06AC8" w:rsidP="00B44CF7">
            <w:pPr>
              <w:spacing w:after="0" w:line="240" w:lineRule="auto"/>
              <w:rPr>
                <w:rFonts w:ascii="Times New Roman" w:hAnsi="Times New Roman"/>
                <w:bCs/>
              </w:rPr>
            </w:pPr>
            <w:r w:rsidRPr="00276B5D">
              <w:rPr>
                <w:rFonts w:ascii="Times New Roman" w:hAnsi="Times New Roman"/>
                <w:bCs/>
              </w:rPr>
              <w:t>Ключевые инструменты решения проблем</w:t>
            </w:r>
          </w:p>
          <w:p w14:paraId="3DDB41FC" w14:textId="77777777" w:rsidR="00B06AC8" w:rsidRPr="00276B5D" w:rsidRDefault="00B06AC8" w:rsidP="00B44CF7">
            <w:pPr>
              <w:spacing w:after="0" w:line="240" w:lineRule="auto"/>
              <w:rPr>
                <w:rFonts w:ascii="Times New Roman" w:hAnsi="Times New Roman"/>
                <w:b/>
                <w:bCs/>
              </w:rPr>
            </w:pPr>
          </w:p>
        </w:tc>
        <w:tc>
          <w:tcPr>
            <w:tcW w:w="2529" w:type="pct"/>
          </w:tcPr>
          <w:p w14:paraId="1F7F4374" w14:textId="77777777" w:rsidR="00B06AC8" w:rsidRPr="00276B5D" w:rsidRDefault="00B06AC8" w:rsidP="00B44CF7">
            <w:pPr>
              <w:spacing w:after="0" w:line="240" w:lineRule="auto"/>
              <w:jc w:val="both"/>
              <w:rPr>
                <w:rFonts w:ascii="Times New Roman" w:hAnsi="Times New Roman"/>
                <w:b/>
                <w:bCs/>
              </w:rPr>
            </w:pPr>
            <w:r w:rsidRPr="00276B5D">
              <w:rPr>
                <w:rFonts w:ascii="Times New Roman" w:hAnsi="Times New Roman"/>
                <w:b/>
                <w:bCs/>
              </w:rPr>
              <w:t>Содержание учебного материала</w:t>
            </w:r>
          </w:p>
        </w:tc>
        <w:tc>
          <w:tcPr>
            <w:tcW w:w="842" w:type="pct"/>
            <w:vAlign w:val="center"/>
          </w:tcPr>
          <w:p w14:paraId="704B89FC" w14:textId="77777777" w:rsidR="00B06AC8" w:rsidRPr="00276B5D" w:rsidRDefault="00B06AC8" w:rsidP="00B44CF7">
            <w:pPr>
              <w:spacing w:after="0" w:line="240" w:lineRule="auto"/>
              <w:jc w:val="center"/>
              <w:rPr>
                <w:rFonts w:ascii="Times New Roman" w:hAnsi="Times New Roman"/>
                <w:b/>
                <w:bCs/>
              </w:rPr>
            </w:pPr>
            <w:r w:rsidRPr="00276B5D">
              <w:rPr>
                <w:rFonts w:ascii="Times New Roman" w:hAnsi="Times New Roman"/>
                <w:b/>
                <w:bCs/>
              </w:rPr>
              <w:t>6</w:t>
            </w:r>
          </w:p>
        </w:tc>
        <w:tc>
          <w:tcPr>
            <w:tcW w:w="984" w:type="pct"/>
            <w:vMerge w:val="restart"/>
          </w:tcPr>
          <w:p w14:paraId="1CF98861" w14:textId="77777777" w:rsidR="00B06AC8" w:rsidRPr="00276B5D" w:rsidRDefault="00B06AC8" w:rsidP="00B44CF7">
            <w:pPr>
              <w:spacing w:after="0" w:line="240" w:lineRule="auto"/>
              <w:rPr>
                <w:rFonts w:ascii="Times New Roman" w:hAnsi="Times New Roman"/>
                <w:bCs/>
              </w:rPr>
            </w:pPr>
            <w:r w:rsidRPr="00276B5D">
              <w:rPr>
                <w:rFonts w:ascii="Times New Roman" w:hAnsi="Times New Roman"/>
                <w:bCs/>
              </w:rPr>
              <w:t>ОК 04, ОК 07</w:t>
            </w:r>
          </w:p>
          <w:p w14:paraId="2BF1A038" w14:textId="77777777" w:rsidR="00B06AC8" w:rsidRPr="00276B5D" w:rsidRDefault="00B06AC8" w:rsidP="00B44CF7">
            <w:pPr>
              <w:spacing w:after="0" w:line="240" w:lineRule="auto"/>
              <w:rPr>
                <w:rFonts w:ascii="Times New Roman" w:eastAsia="Calibri" w:hAnsi="Times New Roman"/>
                <w:lang w:eastAsia="en-US"/>
              </w:rPr>
            </w:pPr>
          </w:p>
          <w:p w14:paraId="6F9C59E9" w14:textId="77777777" w:rsidR="00B06AC8" w:rsidRPr="00276B5D" w:rsidRDefault="00B06AC8" w:rsidP="00B44CF7">
            <w:pPr>
              <w:spacing w:after="0" w:line="240" w:lineRule="auto"/>
              <w:rPr>
                <w:rFonts w:ascii="Times New Roman" w:eastAsia="Calibri" w:hAnsi="Times New Roman"/>
                <w:lang w:eastAsia="en-US"/>
              </w:rPr>
            </w:pPr>
            <w:r w:rsidRPr="00276B5D">
              <w:rPr>
                <w:rFonts w:ascii="Times New Roman" w:eastAsia="Calibri" w:hAnsi="Times New Roman"/>
                <w:lang w:eastAsia="en-US"/>
              </w:rPr>
              <w:t>ПК 3.4</w:t>
            </w:r>
          </w:p>
          <w:p w14:paraId="5C322A1E" w14:textId="77777777" w:rsidR="00B06AC8" w:rsidRPr="00276B5D" w:rsidRDefault="00B06AC8" w:rsidP="00B44CF7">
            <w:pPr>
              <w:spacing w:after="0" w:line="240" w:lineRule="auto"/>
              <w:rPr>
                <w:rFonts w:ascii="Times New Roman" w:hAnsi="Times New Roman"/>
                <w:bCs/>
                <w:iCs/>
              </w:rPr>
            </w:pPr>
          </w:p>
          <w:p w14:paraId="0B869F16" w14:textId="77777777" w:rsidR="00B06AC8" w:rsidRPr="00276B5D" w:rsidRDefault="00B06AC8" w:rsidP="00B44CF7">
            <w:pPr>
              <w:spacing w:after="0" w:line="240" w:lineRule="auto"/>
              <w:rPr>
                <w:rFonts w:ascii="Times New Roman" w:hAnsi="Times New Roman"/>
                <w:bCs/>
                <w:iCs/>
              </w:rPr>
            </w:pPr>
            <w:r w:rsidRPr="00276B5D">
              <w:rPr>
                <w:rFonts w:ascii="Times New Roman" w:hAnsi="Times New Roman"/>
                <w:bCs/>
                <w:iCs/>
              </w:rPr>
              <w:t>ЛР 13, ЛР 11</w:t>
            </w:r>
          </w:p>
          <w:p w14:paraId="4691CED5" w14:textId="77777777" w:rsidR="00B06AC8" w:rsidRPr="00276B5D" w:rsidRDefault="00B06AC8" w:rsidP="00B44CF7">
            <w:pPr>
              <w:spacing w:after="0" w:line="240" w:lineRule="auto"/>
              <w:jc w:val="center"/>
              <w:rPr>
                <w:rFonts w:ascii="Times New Roman" w:hAnsi="Times New Roman"/>
              </w:rPr>
            </w:pPr>
          </w:p>
        </w:tc>
      </w:tr>
      <w:tr w:rsidR="00B06AC8" w:rsidRPr="00276B5D" w14:paraId="7AC85F85" w14:textId="77777777" w:rsidTr="00B44CF7">
        <w:trPr>
          <w:trHeight w:val="537"/>
        </w:trPr>
        <w:tc>
          <w:tcPr>
            <w:tcW w:w="645" w:type="pct"/>
            <w:vMerge/>
          </w:tcPr>
          <w:p w14:paraId="5DC3150D" w14:textId="77777777" w:rsidR="00B06AC8" w:rsidRPr="00276B5D" w:rsidRDefault="00B06AC8" w:rsidP="00B44CF7">
            <w:pPr>
              <w:spacing w:after="0" w:line="240" w:lineRule="auto"/>
              <w:rPr>
                <w:rFonts w:ascii="Times New Roman" w:hAnsi="Times New Roman"/>
                <w:b/>
                <w:bCs/>
              </w:rPr>
            </w:pPr>
          </w:p>
        </w:tc>
        <w:tc>
          <w:tcPr>
            <w:tcW w:w="2529" w:type="pct"/>
          </w:tcPr>
          <w:p w14:paraId="200B7967" w14:textId="77777777" w:rsidR="00B06AC8" w:rsidRPr="00276B5D" w:rsidRDefault="00B06AC8" w:rsidP="00B44CF7">
            <w:pPr>
              <w:spacing w:after="0" w:line="240" w:lineRule="auto"/>
              <w:jc w:val="both"/>
              <w:rPr>
                <w:rFonts w:ascii="Times New Roman" w:hAnsi="Times New Roman"/>
              </w:rPr>
            </w:pPr>
            <w:r w:rsidRPr="00276B5D">
              <w:rPr>
                <w:rFonts w:ascii="Times New Roman" w:hAnsi="Times New Roman"/>
              </w:rPr>
              <w:t>Инструменты бережливого производства: организация рабочего пространства по системе 5S, TPN, стандартизированная работа, система SMED, поток единичных изделий, в т.ч. канбан, точно в срок, метод кайдзен.</w:t>
            </w:r>
          </w:p>
        </w:tc>
        <w:tc>
          <w:tcPr>
            <w:tcW w:w="842" w:type="pct"/>
            <w:vAlign w:val="center"/>
          </w:tcPr>
          <w:p w14:paraId="733D2A8C" w14:textId="77777777" w:rsidR="00B06AC8" w:rsidRPr="00276B5D" w:rsidRDefault="00B06AC8" w:rsidP="00B44CF7">
            <w:pPr>
              <w:spacing w:after="0" w:line="240" w:lineRule="auto"/>
              <w:jc w:val="center"/>
              <w:rPr>
                <w:rFonts w:ascii="Times New Roman" w:hAnsi="Times New Roman"/>
                <w:bCs/>
              </w:rPr>
            </w:pPr>
            <w:r w:rsidRPr="00276B5D">
              <w:rPr>
                <w:rFonts w:ascii="Times New Roman" w:hAnsi="Times New Roman"/>
                <w:bCs/>
              </w:rPr>
              <w:t>2</w:t>
            </w:r>
          </w:p>
        </w:tc>
        <w:tc>
          <w:tcPr>
            <w:tcW w:w="984" w:type="pct"/>
            <w:vMerge/>
          </w:tcPr>
          <w:p w14:paraId="0C963DAA" w14:textId="77777777" w:rsidR="00B06AC8" w:rsidRPr="00276B5D" w:rsidRDefault="00B06AC8" w:rsidP="00B44CF7">
            <w:pPr>
              <w:spacing w:after="0" w:line="240" w:lineRule="auto"/>
              <w:jc w:val="center"/>
              <w:rPr>
                <w:rFonts w:ascii="Times New Roman" w:hAnsi="Times New Roman"/>
              </w:rPr>
            </w:pPr>
          </w:p>
        </w:tc>
      </w:tr>
      <w:tr w:rsidR="00B06AC8" w:rsidRPr="00276B5D" w14:paraId="07574D40" w14:textId="77777777" w:rsidTr="00B44CF7">
        <w:trPr>
          <w:trHeight w:val="230"/>
        </w:trPr>
        <w:tc>
          <w:tcPr>
            <w:tcW w:w="645" w:type="pct"/>
            <w:vMerge/>
          </w:tcPr>
          <w:p w14:paraId="74057D6E" w14:textId="77777777" w:rsidR="00B06AC8" w:rsidRPr="00276B5D" w:rsidRDefault="00B06AC8" w:rsidP="00B44CF7">
            <w:pPr>
              <w:spacing w:after="0" w:line="240" w:lineRule="auto"/>
              <w:rPr>
                <w:rFonts w:ascii="Times New Roman" w:hAnsi="Times New Roman"/>
                <w:b/>
                <w:bCs/>
              </w:rPr>
            </w:pPr>
          </w:p>
        </w:tc>
        <w:tc>
          <w:tcPr>
            <w:tcW w:w="2529" w:type="pct"/>
          </w:tcPr>
          <w:p w14:paraId="11A9D894" w14:textId="77777777" w:rsidR="00B06AC8" w:rsidRPr="00276B5D" w:rsidRDefault="00B06AC8" w:rsidP="00B44CF7">
            <w:pPr>
              <w:spacing w:after="0" w:line="240" w:lineRule="auto"/>
              <w:jc w:val="both"/>
              <w:rPr>
                <w:rFonts w:ascii="Times New Roman" w:hAnsi="Times New Roman"/>
                <w:b/>
                <w:bCs/>
              </w:rPr>
            </w:pPr>
            <w:r w:rsidRPr="00276B5D">
              <w:rPr>
                <w:rFonts w:ascii="Times New Roman" w:hAnsi="Times New Roman"/>
                <w:b/>
                <w:bCs/>
              </w:rPr>
              <w:t>В том числе практических занятий</w:t>
            </w:r>
          </w:p>
        </w:tc>
        <w:tc>
          <w:tcPr>
            <w:tcW w:w="842" w:type="pct"/>
            <w:vAlign w:val="center"/>
          </w:tcPr>
          <w:p w14:paraId="3BE663BB" w14:textId="77777777" w:rsidR="00B06AC8" w:rsidRPr="00276B5D" w:rsidRDefault="00B06AC8" w:rsidP="00B44CF7">
            <w:pPr>
              <w:spacing w:after="0" w:line="240" w:lineRule="auto"/>
              <w:jc w:val="center"/>
              <w:rPr>
                <w:rFonts w:ascii="Times New Roman" w:hAnsi="Times New Roman"/>
                <w:b/>
                <w:bCs/>
              </w:rPr>
            </w:pPr>
            <w:r w:rsidRPr="00276B5D">
              <w:rPr>
                <w:rFonts w:ascii="Times New Roman" w:hAnsi="Times New Roman"/>
                <w:b/>
                <w:bCs/>
              </w:rPr>
              <w:t>4</w:t>
            </w:r>
          </w:p>
        </w:tc>
        <w:tc>
          <w:tcPr>
            <w:tcW w:w="984" w:type="pct"/>
            <w:vMerge/>
          </w:tcPr>
          <w:p w14:paraId="108CDF18" w14:textId="77777777" w:rsidR="00B06AC8" w:rsidRPr="00276B5D" w:rsidRDefault="00B06AC8" w:rsidP="00B44CF7">
            <w:pPr>
              <w:spacing w:after="0" w:line="240" w:lineRule="auto"/>
              <w:jc w:val="center"/>
              <w:rPr>
                <w:rFonts w:ascii="Times New Roman" w:hAnsi="Times New Roman"/>
              </w:rPr>
            </w:pPr>
          </w:p>
        </w:tc>
      </w:tr>
      <w:tr w:rsidR="00B06AC8" w:rsidRPr="00276B5D" w14:paraId="72F7F28A" w14:textId="77777777" w:rsidTr="00B44CF7">
        <w:trPr>
          <w:trHeight w:val="537"/>
        </w:trPr>
        <w:tc>
          <w:tcPr>
            <w:tcW w:w="645" w:type="pct"/>
            <w:vMerge/>
          </w:tcPr>
          <w:p w14:paraId="3B3B4633" w14:textId="77777777" w:rsidR="00B06AC8" w:rsidRPr="00276B5D" w:rsidRDefault="00B06AC8" w:rsidP="00B44CF7">
            <w:pPr>
              <w:spacing w:after="0" w:line="240" w:lineRule="auto"/>
              <w:rPr>
                <w:rFonts w:ascii="Times New Roman" w:hAnsi="Times New Roman"/>
                <w:b/>
                <w:bCs/>
              </w:rPr>
            </w:pPr>
          </w:p>
        </w:tc>
        <w:tc>
          <w:tcPr>
            <w:tcW w:w="2529" w:type="pct"/>
          </w:tcPr>
          <w:p w14:paraId="6C00E3F9" w14:textId="77777777" w:rsidR="00B06AC8" w:rsidRPr="00276B5D" w:rsidRDefault="00B06AC8" w:rsidP="00B44CF7">
            <w:pPr>
              <w:spacing w:after="0" w:line="240" w:lineRule="auto"/>
              <w:jc w:val="both"/>
              <w:rPr>
                <w:rFonts w:ascii="Times New Roman" w:hAnsi="Times New Roman"/>
                <w:b/>
                <w:bCs/>
              </w:rPr>
            </w:pPr>
            <w:r w:rsidRPr="00AA3C5E">
              <w:rPr>
                <w:rFonts w:ascii="Times New Roman" w:hAnsi="Times New Roman"/>
                <w:bCs/>
              </w:rPr>
              <w:t>Практическое занятие № 4</w:t>
            </w:r>
            <w:r w:rsidRPr="00276B5D">
              <w:rPr>
                <w:rFonts w:ascii="Times New Roman" w:hAnsi="Times New Roman"/>
              </w:rPr>
              <w:t xml:space="preserve"> Деловая игра по методу «Фабрика процессов» на примере профессионально - ориентированного кейса.</w:t>
            </w:r>
          </w:p>
        </w:tc>
        <w:tc>
          <w:tcPr>
            <w:tcW w:w="842" w:type="pct"/>
            <w:vAlign w:val="center"/>
          </w:tcPr>
          <w:p w14:paraId="7936B24D" w14:textId="77777777" w:rsidR="00B06AC8" w:rsidRPr="00276B5D" w:rsidRDefault="00B06AC8" w:rsidP="00B44CF7">
            <w:pPr>
              <w:spacing w:after="0" w:line="240" w:lineRule="auto"/>
              <w:jc w:val="center"/>
              <w:rPr>
                <w:rFonts w:ascii="Times New Roman" w:hAnsi="Times New Roman"/>
                <w:bCs/>
              </w:rPr>
            </w:pPr>
            <w:r w:rsidRPr="00276B5D">
              <w:rPr>
                <w:rFonts w:ascii="Times New Roman" w:hAnsi="Times New Roman"/>
                <w:bCs/>
              </w:rPr>
              <w:t>4</w:t>
            </w:r>
          </w:p>
        </w:tc>
        <w:tc>
          <w:tcPr>
            <w:tcW w:w="984" w:type="pct"/>
            <w:vMerge/>
          </w:tcPr>
          <w:p w14:paraId="42633513" w14:textId="77777777" w:rsidR="00B06AC8" w:rsidRPr="00276B5D" w:rsidRDefault="00B06AC8" w:rsidP="00B44CF7">
            <w:pPr>
              <w:spacing w:after="0" w:line="240" w:lineRule="auto"/>
              <w:jc w:val="center"/>
              <w:rPr>
                <w:rFonts w:ascii="Times New Roman" w:hAnsi="Times New Roman"/>
              </w:rPr>
            </w:pPr>
          </w:p>
        </w:tc>
      </w:tr>
      <w:tr w:rsidR="00B06AC8" w:rsidRPr="00276B5D" w14:paraId="1B6D3594" w14:textId="77777777" w:rsidTr="00B44CF7">
        <w:trPr>
          <w:trHeight w:val="270"/>
        </w:trPr>
        <w:tc>
          <w:tcPr>
            <w:tcW w:w="645" w:type="pct"/>
            <w:vMerge w:val="restart"/>
          </w:tcPr>
          <w:p w14:paraId="2D2093C4" w14:textId="77777777" w:rsidR="00B06AC8" w:rsidRPr="00276B5D" w:rsidRDefault="00B06AC8" w:rsidP="00B44CF7">
            <w:pPr>
              <w:spacing w:after="0" w:line="240" w:lineRule="auto"/>
              <w:jc w:val="both"/>
              <w:rPr>
                <w:rFonts w:ascii="Times New Roman" w:hAnsi="Times New Roman"/>
                <w:b/>
                <w:bCs/>
              </w:rPr>
            </w:pPr>
            <w:r w:rsidRPr="00276B5D">
              <w:rPr>
                <w:rFonts w:ascii="Times New Roman" w:hAnsi="Times New Roman"/>
                <w:b/>
                <w:bCs/>
              </w:rPr>
              <w:t xml:space="preserve">Тема 1.6. </w:t>
            </w:r>
          </w:p>
          <w:p w14:paraId="55D194F4" w14:textId="77777777" w:rsidR="00B06AC8" w:rsidRPr="00276B5D" w:rsidRDefault="00B06AC8" w:rsidP="00B44CF7">
            <w:pPr>
              <w:spacing w:after="0" w:line="240" w:lineRule="auto"/>
              <w:rPr>
                <w:rFonts w:ascii="Times New Roman" w:hAnsi="Times New Roman"/>
                <w:bCs/>
              </w:rPr>
            </w:pPr>
            <w:r w:rsidRPr="00276B5D">
              <w:rPr>
                <w:rFonts w:ascii="Times New Roman" w:hAnsi="Times New Roman"/>
              </w:rPr>
              <w:t>Организация применения бережливых технологий в медицинских организациях</w:t>
            </w:r>
          </w:p>
        </w:tc>
        <w:tc>
          <w:tcPr>
            <w:tcW w:w="2529" w:type="pct"/>
          </w:tcPr>
          <w:p w14:paraId="644C2ACE" w14:textId="77777777" w:rsidR="00B06AC8" w:rsidRPr="00276B5D" w:rsidRDefault="00B06AC8" w:rsidP="00B44CF7">
            <w:pPr>
              <w:spacing w:after="0" w:line="240" w:lineRule="auto"/>
              <w:jc w:val="both"/>
              <w:rPr>
                <w:rFonts w:ascii="Times New Roman" w:hAnsi="Times New Roman"/>
                <w:b/>
              </w:rPr>
            </w:pPr>
            <w:r w:rsidRPr="00276B5D">
              <w:rPr>
                <w:rFonts w:ascii="Times New Roman" w:hAnsi="Times New Roman"/>
                <w:b/>
                <w:bCs/>
              </w:rPr>
              <w:t>Содержание учебного материала</w:t>
            </w:r>
          </w:p>
        </w:tc>
        <w:tc>
          <w:tcPr>
            <w:tcW w:w="842" w:type="pct"/>
            <w:vAlign w:val="center"/>
          </w:tcPr>
          <w:p w14:paraId="59131CB1" w14:textId="77777777" w:rsidR="00B06AC8" w:rsidRPr="00276B5D" w:rsidRDefault="00B06AC8" w:rsidP="00B44CF7">
            <w:pPr>
              <w:spacing w:after="0" w:line="240" w:lineRule="auto"/>
              <w:jc w:val="center"/>
              <w:rPr>
                <w:rFonts w:ascii="Times New Roman" w:hAnsi="Times New Roman"/>
                <w:b/>
                <w:bCs/>
              </w:rPr>
            </w:pPr>
            <w:r w:rsidRPr="00276B5D">
              <w:rPr>
                <w:rFonts w:ascii="Times New Roman" w:hAnsi="Times New Roman"/>
                <w:b/>
                <w:bCs/>
              </w:rPr>
              <w:t>6</w:t>
            </w:r>
            <w:r>
              <w:rPr>
                <w:rFonts w:ascii="Times New Roman" w:hAnsi="Times New Roman"/>
                <w:b/>
                <w:bCs/>
              </w:rPr>
              <w:t>/2</w:t>
            </w:r>
          </w:p>
        </w:tc>
        <w:tc>
          <w:tcPr>
            <w:tcW w:w="984" w:type="pct"/>
            <w:vMerge w:val="restart"/>
          </w:tcPr>
          <w:p w14:paraId="4D4095CE" w14:textId="77777777" w:rsidR="00B06AC8" w:rsidRPr="00276B5D" w:rsidRDefault="00B06AC8" w:rsidP="00B44CF7">
            <w:pPr>
              <w:spacing w:after="0" w:line="240" w:lineRule="auto"/>
              <w:rPr>
                <w:rFonts w:ascii="Times New Roman" w:eastAsia="Calibri" w:hAnsi="Times New Roman"/>
                <w:bCs/>
                <w:lang w:eastAsia="en-US"/>
              </w:rPr>
            </w:pPr>
            <w:r w:rsidRPr="00276B5D">
              <w:rPr>
                <w:rFonts w:ascii="Times New Roman" w:eastAsia="Calibri" w:hAnsi="Times New Roman"/>
                <w:bCs/>
                <w:lang w:eastAsia="en-US"/>
              </w:rPr>
              <w:t xml:space="preserve">ОК 01, ОК 02, </w:t>
            </w:r>
            <w:r w:rsidRPr="00276B5D">
              <w:rPr>
                <w:rFonts w:ascii="Times New Roman" w:hAnsi="Times New Roman"/>
                <w:bCs/>
              </w:rPr>
              <w:t>ОК 04</w:t>
            </w:r>
          </w:p>
          <w:p w14:paraId="41BFE211" w14:textId="77777777" w:rsidR="00B06AC8" w:rsidRPr="00276B5D" w:rsidRDefault="00B06AC8" w:rsidP="00B44CF7">
            <w:pPr>
              <w:tabs>
                <w:tab w:val="left" w:pos="541"/>
                <w:tab w:val="left" w:pos="736"/>
              </w:tabs>
              <w:spacing w:after="0" w:line="240" w:lineRule="auto"/>
              <w:rPr>
                <w:rFonts w:ascii="Times New Roman" w:hAnsi="Times New Roman"/>
                <w:bCs/>
              </w:rPr>
            </w:pPr>
            <w:r w:rsidRPr="00276B5D">
              <w:rPr>
                <w:rFonts w:ascii="Times New Roman" w:hAnsi="Times New Roman"/>
                <w:bCs/>
              </w:rPr>
              <w:t>ОК 07</w:t>
            </w:r>
          </w:p>
          <w:p w14:paraId="79508508" w14:textId="77777777" w:rsidR="00B06AC8" w:rsidRPr="00276B5D" w:rsidRDefault="00B06AC8" w:rsidP="00B44CF7">
            <w:pPr>
              <w:spacing w:after="0" w:line="240" w:lineRule="auto"/>
              <w:rPr>
                <w:rFonts w:ascii="Times New Roman" w:eastAsia="Calibri" w:hAnsi="Times New Roman"/>
                <w:lang w:eastAsia="en-US"/>
              </w:rPr>
            </w:pPr>
          </w:p>
          <w:p w14:paraId="210C8276" w14:textId="77777777" w:rsidR="00B06AC8" w:rsidRPr="00276B5D" w:rsidRDefault="00B06AC8" w:rsidP="00B44CF7">
            <w:pPr>
              <w:spacing w:after="0" w:line="240" w:lineRule="auto"/>
              <w:rPr>
                <w:rFonts w:ascii="Times New Roman" w:eastAsia="Calibri" w:hAnsi="Times New Roman"/>
                <w:lang w:eastAsia="en-US"/>
              </w:rPr>
            </w:pPr>
            <w:r w:rsidRPr="00276B5D">
              <w:rPr>
                <w:rFonts w:ascii="Times New Roman" w:eastAsia="Calibri" w:hAnsi="Times New Roman"/>
                <w:lang w:eastAsia="en-US"/>
              </w:rPr>
              <w:t>ПК 3.4</w:t>
            </w:r>
          </w:p>
          <w:p w14:paraId="77F5BAC3" w14:textId="77777777" w:rsidR="00B06AC8" w:rsidRPr="00276B5D" w:rsidRDefault="00B06AC8" w:rsidP="00B44CF7">
            <w:pPr>
              <w:spacing w:after="0" w:line="240" w:lineRule="auto"/>
              <w:rPr>
                <w:rFonts w:ascii="Times New Roman" w:hAnsi="Times New Roman"/>
                <w:bCs/>
                <w:iCs/>
              </w:rPr>
            </w:pPr>
          </w:p>
          <w:p w14:paraId="290AB923" w14:textId="77777777" w:rsidR="00B06AC8" w:rsidRPr="00276B5D" w:rsidRDefault="00B06AC8" w:rsidP="00B44CF7">
            <w:pPr>
              <w:spacing w:after="0" w:line="240" w:lineRule="auto"/>
              <w:rPr>
                <w:rFonts w:ascii="Times New Roman" w:hAnsi="Times New Roman"/>
              </w:rPr>
            </w:pPr>
            <w:r w:rsidRPr="00276B5D">
              <w:rPr>
                <w:rFonts w:ascii="Times New Roman" w:hAnsi="Times New Roman"/>
                <w:bCs/>
                <w:iCs/>
              </w:rPr>
              <w:t>ЛР 13, ЛР 11</w:t>
            </w:r>
          </w:p>
        </w:tc>
      </w:tr>
      <w:tr w:rsidR="00B06AC8" w:rsidRPr="00276B5D" w14:paraId="4B316767" w14:textId="77777777" w:rsidTr="00B44CF7">
        <w:trPr>
          <w:trHeight w:val="1095"/>
        </w:trPr>
        <w:tc>
          <w:tcPr>
            <w:tcW w:w="645" w:type="pct"/>
            <w:vMerge/>
          </w:tcPr>
          <w:p w14:paraId="47AD3BA4" w14:textId="77777777" w:rsidR="00B06AC8" w:rsidRPr="00276B5D" w:rsidRDefault="00B06AC8" w:rsidP="00B44CF7">
            <w:pPr>
              <w:spacing w:after="0" w:line="240" w:lineRule="auto"/>
              <w:jc w:val="both"/>
              <w:rPr>
                <w:rFonts w:ascii="Times New Roman" w:hAnsi="Times New Roman"/>
                <w:b/>
                <w:bCs/>
              </w:rPr>
            </w:pPr>
          </w:p>
        </w:tc>
        <w:tc>
          <w:tcPr>
            <w:tcW w:w="2529" w:type="pct"/>
          </w:tcPr>
          <w:p w14:paraId="5BD5EA5A" w14:textId="77777777" w:rsidR="00B06AC8" w:rsidRPr="00276B5D" w:rsidRDefault="00B06AC8" w:rsidP="00B44CF7">
            <w:pPr>
              <w:shd w:val="clear" w:color="auto" w:fill="FFFFFF"/>
              <w:spacing w:after="0" w:line="240" w:lineRule="auto"/>
              <w:jc w:val="both"/>
              <w:rPr>
                <w:rFonts w:ascii="Times New Roman" w:hAnsi="Times New Roman"/>
              </w:rPr>
            </w:pPr>
            <w:r w:rsidRPr="00276B5D">
              <w:rPr>
                <w:rFonts w:ascii="Times New Roman" w:hAnsi="Times New Roman"/>
              </w:rPr>
              <w:t>Организация применения бережливых технологий в медицинских организациях (новая модель медицинской организации, оказывающей первичную медико-санитарную помощь): маршрутизация пациентов, стандартизация, 5 S, открытая регистратура и др.</w:t>
            </w:r>
          </w:p>
        </w:tc>
        <w:tc>
          <w:tcPr>
            <w:tcW w:w="842" w:type="pct"/>
            <w:vMerge w:val="restart"/>
            <w:vAlign w:val="center"/>
          </w:tcPr>
          <w:p w14:paraId="388C6E7D" w14:textId="77777777" w:rsidR="00B06AC8" w:rsidRPr="00276B5D" w:rsidRDefault="00B06AC8" w:rsidP="00B44CF7">
            <w:pPr>
              <w:spacing w:after="0" w:line="240" w:lineRule="auto"/>
              <w:jc w:val="center"/>
              <w:rPr>
                <w:rFonts w:ascii="Times New Roman" w:hAnsi="Times New Roman"/>
                <w:bCs/>
              </w:rPr>
            </w:pPr>
            <w:r w:rsidRPr="00276B5D">
              <w:rPr>
                <w:rFonts w:ascii="Times New Roman" w:hAnsi="Times New Roman"/>
                <w:bCs/>
              </w:rPr>
              <w:t>4</w:t>
            </w:r>
          </w:p>
        </w:tc>
        <w:tc>
          <w:tcPr>
            <w:tcW w:w="984" w:type="pct"/>
            <w:vMerge/>
          </w:tcPr>
          <w:p w14:paraId="7E778B8C" w14:textId="77777777" w:rsidR="00B06AC8" w:rsidRPr="00276B5D" w:rsidRDefault="00B06AC8" w:rsidP="00B44CF7">
            <w:pPr>
              <w:spacing w:after="0" w:line="240" w:lineRule="auto"/>
              <w:jc w:val="center"/>
              <w:rPr>
                <w:rFonts w:ascii="Times New Roman" w:hAnsi="Times New Roman"/>
              </w:rPr>
            </w:pPr>
          </w:p>
        </w:tc>
      </w:tr>
      <w:tr w:rsidR="00B06AC8" w:rsidRPr="00276B5D" w14:paraId="3AC29329" w14:textId="77777777" w:rsidTr="00B44CF7">
        <w:trPr>
          <w:trHeight w:val="1012"/>
        </w:trPr>
        <w:tc>
          <w:tcPr>
            <w:tcW w:w="645" w:type="pct"/>
            <w:vMerge/>
          </w:tcPr>
          <w:p w14:paraId="4158C9D6" w14:textId="77777777" w:rsidR="00B06AC8" w:rsidRPr="00276B5D" w:rsidRDefault="00B06AC8" w:rsidP="00B44CF7">
            <w:pPr>
              <w:spacing w:after="0" w:line="240" w:lineRule="auto"/>
              <w:jc w:val="both"/>
              <w:rPr>
                <w:rFonts w:ascii="Times New Roman" w:hAnsi="Times New Roman"/>
                <w:b/>
                <w:bCs/>
              </w:rPr>
            </w:pPr>
          </w:p>
        </w:tc>
        <w:tc>
          <w:tcPr>
            <w:tcW w:w="2529" w:type="pct"/>
          </w:tcPr>
          <w:p w14:paraId="0643F468" w14:textId="77777777" w:rsidR="00B06AC8" w:rsidRPr="00276B5D" w:rsidRDefault="00B06AC8" w:rsidP="00B44CF7">
            <w:pPr>
              <w:shd w:val="clear" w:color="auto" w:fill="FFFFFF"/>
              <w:spacing w:after="0" w:line="240" w:lineRule="auto"/>
              <w:jc w:val="both"/>
              <w:rPr>
                <w:rFonts w:ascii="Times New Roman" w:hAnsi="Times New Roman"/>
              </w:rPr>
            </w:pPr>
            <w:r w:rsidRPr="00276B5D">
              <w:rPr>
                <w:rFonts w:ascii="Times New Roman" w:hAnsi="Times New Roman"/>
              </w:rPr>
              <w:t>Психологические основы и барьеры коммуникации. Тактика коррекции дисфункционального поведения при организации работы команды.</w:t>
            </w:r>
          </w:p>
          <w:p w14:paraId="7803EF34" w14:textId="77777777" w:rsidR="00B06AC8" w:rsidRPr="00276B5D" w:rsidRDefault="00B06AC8" w:rsidP="00B44CF7">
            <w:pPr>
              <w:shd w:val="clear" w:color="auto" w:fill="FFFFFF"/>
              <w:spacing w:after="0" w:line="240" w:lineRule="auto"/>
              <w:jc w:val="both"/>
              <w:rPr>
                <w:rFonts w:ascii="Times New Roman" w:hAnsi="Times New Roman"/>
              </w:rPr>
            </w:pPr>
            <w:r w:rsidRPr="00276B5D">
              <w:rPr>
                <w:rFonts w:ascii="Times New Roman" w:hAnsi="Times New Roman"/>
              </w:rPr>
              <w:t>Стандартные операционные процедуры и алгоритмы при взаимодействии с пациентами.</w:t>
            </w:r>
          </w:p>
        </w:tc>
        <w:tc>
          <w:tcPr>
            <w:tcW w:w="842" w:type="pct"/>
            <w:vMerge/>
            <w:vAlign w:val="center"/>
          </w:tcPr>
          <w:p w14:paraId="49FC8B49" w14:textId="77777777" w:rsidR="00B06AC8" w:rsidRPr="00276B5D" w:rsidRDefault="00B06AC8" w:rsidP="00B44CF7">
            <w:pPr>
              <w:spacing w:after="0" w:line="240" w:lineRule="auto"/>
              <w:jc w:val="center"/>
              <w:rPr>
                <w:rFonts w:ascii="Times New Roman" w:hAnsi="Times New Roman"/>
                <w:bCs/>
              </w:rPr>
            </w:pPr>
          </w:p>
        </w:tc>
        <w:tc>
          <w:tcPr>
            <w:tcW w:w="984" w:type="pct"/>
            <w:vMerge/>
          </w:tcPr>
          <w:p w14:paraId="787850D9" w14:textId="77777777" w:rsidR="00B06AC8" w:rsidRPr="00276B5D" w:rsidRDefault="00B06AC8" w:rsidP="00B44CF7">
            <w:pPr>
              <w:spacing w:after="0" w:line="240" w:lineRule="auto"/>
              <w:jc w:val="center"/>
              <w:rPr>
                <w:rFonts w:ascii="Times New Roman" w:hAnsi="Times New Roman"/>
              </w:rPr>
            </w:pPr>
          </w:p>
        </w:tc>
      </w:tr>
      <w:tr w:rsidR="00B06AC8" w:rsidRPr="00276B5D" w14:paraId="3955B06A" w14:textId="77777777" w:rsidTr="00B44CF7">
        <w:trPr>
          <w:trHeight w:val="275"/>
        </w:trPr>
        <w:tc>
          <w:tcPr>
            <w:tcW w:w="645" w:type="pct"/>
            <w:vMerge/>
          </w:tcPr>
          <w:p w14:paraId="55946F53" w14:textId="77777777" w:rsidR="00B06AC8" w:rsidRPr="00276B5D" w:rsidRDefault="00B06AC8" w:rsidP="00B44CF7">
            <w:pPr>
              <w:spacing w:after="0" w:line="240" w:lineRule="auto"/>
              <w:jc w:val="both"/>
              <w:rPr>
                <w:rFonts w:ascii="Times New Roman" w:hAnsi="Times New Roman"/>
                <w:b/>
                <w:bCs/>
              </w:rPr>
            </w:pPr>
          </w:p>
        </w:tc>
        <w:tc>
          <w:tcPr>
            <w:tcW w:w="2529" w:type="pct"/>
          </w:tcPr>
          <w:p w14:paraId="3A7F9E6A" w14:textId="77777777" w:rsidR="00B06AC8" w:rsidRPr="00276B5D" w:rsidRDefault="00B06AC8" w:rsidP="00B44CF7">
            <w:pPr>
              <w:spacing w:after="0" w:line="240" w:lineRule="auto"/>
              <w:jc w:val="both"/>
              <w:rPr>
                <w:rFonts w:ascii="Times New Roman" w:hAnsi="Times New Roman"/>
                <w:b/>
              </w:rPr>
            </w:pPr>
            <w:r w:rsidRPr="00276B5D">
              <w:rPr>
                <w:rFonts w:ascii="Times New Roman" w:hAnsi="Times New Roman"/>
                <w:b/>
                <w:bCs/>
              </w:rPr>
              <w:t>В том числе практических занятий</w:t>
            </w:r>
          </w:p>
        </w:tc>
        <w:tc>
          <w:tcPr>
            <w:tcW w:w="842" w:type="pct"/>
            <w:vAlign w:val="center"/>
          </w:tcPr>
          <w:p w14:paraId="4CED2B7D" w14:textId="77777777" w:rsidR="00B06AC8" w:rsidRPr="00276B5D" w:rsidRDefault="00B06AC8" w:rsidP="00B44CF7">
            <w:pPr>
              <w:spacing w:after="0" w:line="240" w:lineRule="auto"/>
              <w:jc w:val="center"/>
              <w:rPr>
                <w:rFonts w:ascii="Times New Roman" w:hAnsi="Times New Roman"/>
                <w:b/>
                <w:bCs/>
              </w:rPr>
            </w:pPr>
            <w:r w:rsidRPr="00276B5D">
              <w:rPr>
                <w:rFonts w:ascii="Times New Roman" w:hAnsi="Times New Roman"/>
                <w:b/>
                <w:bCs/>
              </w:rPr>
              <w:t>2</w:t>
            </w:r>
          </w:p>
        </w:tc>
        <w:tc>
          <w:tcPr>
            <w:tcW w:w="984" w:type="pct"/>
            <w:vMerge/>
          </w:tcPr>
          <w:p w14:paraId="41AA323A" w14:textId="77777777" w:rsidR="00B06AC8" w:rsidRPr="00276B5D" w:rsidRDefault="00B06AC8" w:rsidP="00B44CF7">
            <w:pPr>
              <w:spacing w:after="0" w:line="240" w:lineRule="auto"/>
              <w:jc w:val="center"/>
              <w:rPr>
                <w:rFonts w:ascii="Times New Roman" w:hAnsi="Times New Roman"/>
              </w:rPr>
            </w:pPr>
          </w:p>
        </w:tc>
      </w:tr>
      <w:tr w:rsidR="00B06AC8" w:rsidRPr="00276B5D" w14:paraId="09F5DE54" w14:textId="77777777" w:rsidTr="00B44CF7">
        <w:trPr>
          <w:trHeight w:val="783"/>
        </w:trPr>
        <w:tc>
          <w:tcPr>
            <w:tcW w:w="645" w:type="pct"/>
            <w:vMerge/>
          </w:tcPr>
          <w:p w14:paraId="275DA814" w14:textId="77777777" w:rsidR="00B06AC8" w:rsidRPr="00276B5D" w:rsidRDefault="00B06AC8" w:rsidP="00B44CF7">
            <w:pPr>
              <w:spacing w:after="0" w:line="240" w:lineRule="auto"/>
              <w:jc w:val="both"/>
              <w:rPr>
                <w:rFonts w:ascii="Times New Roman" w:hAnsi="Times New Roman"/>
                <w:b/>
                <w:bCs/>
              </w:rPr>
            </w:pPr>
          </w:p>
        </w:tc>
        <w:tc>
          <w:tcPr>
            <w:tcW w:w="2529" w:type="pct"/>
          </w:tcPr>
          <w:p w14:paraId="4F05CB60" w14:textId="77777777" w:rsidR="00B06AC8" w:rsidRPr="00276B5D" w:rsidRDefault="00B06AC8" w:rsidP="00B44CF7">
            <w:pPr>
              <w:spacing w:after="0" w:line="240" w:lineRule="auto"/>
              <w:jc w:val="both"/>
              <w:rPr>
                <w:rFonts w:ascii="Times New Roman" w:hAnsi="Times New Roman"/>
                <w:b/>
              </w:rPr>
            </w:pPr>
            <w:r w:rsidRPr="00AA3C5E">
              <w:rPr>
                <w:rFonts w:ascii="Times New Roman" w:hAnsi="Times New Roman"/>
                <w:bCs/>
              </w:rPr>
              <w:t>Практическое занятие № 5</w:t>
            </w:r>
            <w:r w:rsidRPr="00276B5D">
              <w:rPr>
                <w:rFonts w:ascii="Times New Roman" w:hAnsi="Times New Roman"/>
              </w:rPr>
              <w:t xml:space="preserve"> Деловая игра по организации работы команды над проектом в области применения бережливых технологий в медицинских организациях.</w:t>
            </w:r>
          </w:p>
        </w:tc>
        <w:tc>
          <w:tcPr>
            <w:tcW w:w="842" w:type="pct"/>
            <w:vAlign w:val="center"/>
          </w:tcPr>
          <w:p w14:paraId="2C57FFFD" w14:textId="77777777" w:rsidR="00B06AC8" w:rsidRPr="00276B5D" w:rsidRDefault="00B06AC8" w:rsidP="00B44CF7">
            <w:pPr>
              <w:spacing w:after="0" w:line="240" w:lineRule="auto"/>
              <w:jc w:val="center"/>
              <w:rPr>
                <w:rFonts w:ascii="Times New Roman" w:hAnsi="Times New Roman"/>
                <w:bCs/>
              </w:rPr>
            </w:pPr>
            <w:r w:rsidRPr="00276B5D">
              <w:rPr>
                <w:rFonts w:ascii="Times New Roman" w:hAnsi="Times New Roman"/>
                <w:bCs/>
              </w:rPr>
              <w:t>2</w:t>
            </w:r>
          </w:p>
        </w:tc>
        <w:tc>
          <w:tcPr>
            <w:tcW w:w="984" w:type="pct"/>
            <w:vMerge/>
          </w:tcPr>
          <w:p w14:paraId="470445C8" w14:textId="77777777" w:rsidR="00B06AC8" w:rsidRPr="00276B5D" w:rsidRDefault="00B06AC8" w:rsidP="00B44CF7">
            <w:pPr>
              <w:spacing w:after="0" w:line="240" w:lineRule="auto"/>
              <w:jc w:val="center"/>
              <w:rPr>
                <w:rFonts w:ascii="Times New Roman" w:hAnsi="Times New Roman"/>
              </w:rPr>
            </w:pPr>
          </w:p>
        </w:tc>
      </w:tr>
      <w:tr w:rsidR="00B06AC8" w:rsidRPr="00276B5D" w14:paraId="7EA115EB" w14:textId="77777777" w:rsidTr="00B44CF7">
        <w:trPr>
          <w:trHeight w:val="448"/>
        </w:trPr>
        <w:tc>
          <w:tcPr>
            <w:tcW w:w="3173" w:type="pct"/>
            <w:gridSpan w:val="2"/>
          </w:tcPr>
          <w:p w14:paraId="385EF9BC" w14:textId="77777777" w:rsidR="00B06AC8" w:rsidRPr="00276B5D" w:rsidRDefault="00B06AC8" w:rsidP="00B44CF7">
            <w:pPr>
              <w:spacing w:after="0" w:line="240" w:lineRule="auto"/>
              <w:jc w:val="both"/>
              <w:rPr>
                <w:rFonts w:ascii="Times New Roman" w:hAnsi="Times New Roman"/>
                <w:b/>
              </w:rPr>
            </w:pPr>
            <w:r w:rsidRPr="00276B5D">
              <w:rPr>
                <w:rFonts w:ascii="Times New Roman" w:hAnsi="Times New Roman"/>
                <w:b/>
              </w:rPr>
              <w:lastRenderedPageBreak/>
              <w:t>Промежуточная аттестация. Дифференцированный зачёт.</w:t>
            </w:r>
          </w:p>
        </w:tc>
        <w:tc>
          <w:tcPr>
            <w:tcW w:w="842" w:type="pct"/>
            <w:vAlign w:val="center"/>
          </w:tcPr>
          <w:p w14:paraId="2E9F6422" w14:textId="77777777" w:rsidR="00B06AC8" w:rsidRPr="00276B5D" w:rsidRDefault="00B06AC8" w:rsidP="00B44CF7">
            <w:pPr>
              <w:spacing w:after="0" w:line="240" w:lineRule="auto"/>
              <w:jc w:val="center"/>
              <w:rPr>
                <w:rFonts w:ascii="Times New Roman" w:hAnsi="Times New Roman"/>
                <w:bCs/>
              </w:rPr>
            </w:pPr>
            <w:r w:rsidRPr="00276B5D">
              <w:rPr>
                <w:rFonts w:ascii="Times New Roman" w:hAnsi="Times New Roman"/>
                <w:bCs/>
              </w:rPr>
              <w:t>2</w:t>
            </w:r>
          </w:p>
        </w:tc>
        <w:tc>
          <w:tcPr>
            <w:tcW w:w="984" w:type="pct"/>
          </w:tcPr>
          <w:p w14:paraId="33D14717" w14:textId="77777777" w:rsidR="00B06AC8" w:rsidRPr="00276B5D" w:rsidRDefault="00B06AC8" w:rsidP="00B44CF7">
            <w:pPr>
              <w:spacing w:after="0" w:line="240" w:lineRule="auto"/>
              <w:jc w:val="center"/>
              <w:rPr>
                <w:rFonts w:ascii="Times New Roman" w:hAnsi="Times New Roman"/>
              </w:rPr>
            </w:pPr>
          </w:p>
        </w:tc>
      </w:tr>
      <w:tr w:rsidR="00B06AC8" w:rsidRPr="00276B5D" w14:paraId="7F057922" w14:textId="77777777" w:rsidTr="00B44CF7">
        <w:trPr>
          <w:trHeight w:val="426"/>
        </w:trPr>
        <w:tc>
          <w:tcPr>
            <w:tcW w:w="3173" w:type="pct"/>
            <w:gridSpan w:val="2"/>
          </w:tcPr>
          <w:p w14:paraId="04D2CD0A" w14:textId="77777777" w:rsidR="00B06AC8" w:rsidRPr="00276B5D" w:rsidRDefault="00B06AC8" w:rsidP="00B44CF7">
            <w:pPr>
              <w:spacing w:after="0" w:line="240" w:lineRule="auto"/>
              <w:jc w:val="both"/>
              <w:rPr>
                <w:rFonts w:ascii="Times New Roman" w:hAnsi="Times New Roman"/>
                <w:b/>
              </w:rPr>
            </w:pPr>
            <w:r w:rsidRPr="00276B5D">
              <w:rPr>
                <w:rFonts w:ascii="Times New Roman" w:hAnsi="Times New Roman"/>
                <w:b/>
              </w:rPr>
              <w:t>Всего:</w:t>
            </w:r>
          </w:p>
        </w:tc>
        <w:tc>
          <w:tcPr>
            <w:tcW w:w="842" w:type="pct"/>
            <w:vAlign w:val="center"/>
          </w:tcPr>
          <w:p w14:paraId="2610A511" w14:textId="77777777" w:rsidR="00B06AC8" w:rsidRPr="00276B5D" w:rsidRDefault="00B06AC8" w:rsidP="00B44CF7">
            <w:pPr>
              <w:spacing w:after="0" w:line="240" w:lineRule="auto"/>
              <w:jc w:val="center"/>
              <w:rPr>
                <w:rFonts w:ascii="Times New Roman" w:hAnsi="Times New Roman"/>
                <w:b/>
                <w:bCs/>
              </w:rPr>
            </w:pPr>
            <w:r w:rsidRPr="00276B5D">
              <w:rPr>
                <w:rFonts w:ascii="Times New Roman" w:hAnsi="Times New Roman"/>
                <w:b/>
                <w:bCs/>
              </w:rPr>
              <w:t>32</w:t>
            </w:r>
          </w:p>
        </w:tc>
        <w:tc>
          <w:tcPr>
            <w:tcW w:w="984" w:type="pct"/>
          </w:tcPr>
          <w:p w14:paraId="67994C00" w14:textId="77777777" w:rsidR="00B06AC8" w:rsidRPr="00276B5D" w:rsidRDefault="00B06AC8" w:rsidP="00B44CF7">
            <w:pPr>
              <w:spacing w:after="0" w:line="240" w:lineRule="auto"/>
              <w:jc w:val="center"/>
              <w:rPr>
                <w:rFonts w:ascii="Times New Roman" w:hAnsi="Times New Roman"/>
              </w:rPr>
            </w:pPr>
          </w:p>
        </w:tc>
      </w:tr>
    </w:tbl>
    <w:p w14:paraId="11BC3931" w14:textId="77777777" w:rsidR="009A1F40" w:rsidRPr="00907F1C" w:rsidRDefault="009A1F40" w:rsidP="009322E3">
      <w:pPr>
        <w:suppressAutoHyphens/>
        <w:spacing w:line="240" w:lineRule="auto"/>
        <w:jc w:val="both"/>
        <w:rPr>
          <w:rFonts w:ascii="Times New Roman" w:hAnsi="Times New Roman"/>
          <w:bCs/>
          <w:i/>
          <w:sz w:val="24"/>
          <w:szCs w:val="24"/>
        </w:rPr>
      </w:pPr>
    </w:p>
    <w:p w14:paraId="2E4C3AD2" w14:textId="77777777" w:rsidR="00620547" w:rsidRPr="00907F1C" w:rsidRDefault="00620547" w:rsidP="009322E3">
      <w:pPr>
        <w:suppressAutoHyphens/>
        <w:spacing w:line="240" w:lineRule="auto"/>
        <w:jc w:val="both"/>
        <w:rPr>
          <w:rFonts w:ascii="Times New Roman" w:hAnsi="Times New Roman"/>
          <w:bCs/>
          <w:i/>
          <w:sz w:val="24"/>
          <w:szCs w:val="24"/>
        </w:rPr>
        <w:sectPr w:rsidR="00620547" w:rsidRPr="00907F1C" w:rsidSect="004240DE">
          <w:pgSz w:w="16838" w:h="11906" w:orient="landscape"/>
          <w:pgMar w:top="1701" w:right="1134" w:bottom="851" w:left="1134" w:header="709" w:footer="709" w:gutter="0"/>
          <w:cols w:space="708"/>
          <w:docGrid w:linePitch="360"/>
        </w:sectPr>
      </w:pPr>
    </w:p>
    <w:p w14:paraId="68A1C5DA" w14:textId="77777777" w:rsidR="007427A6" w:rsidRPr="00907F1C" w:rsidRDefault="007427A6" w:rsidP="007427A6">
      <w:pPr>
        <w:spacing w:line="240" w:lineRule="auto"/>
        <w:ind w:left="1353"/>
        <w:jc w:val="center"/>
        <w:rPr>
          <w:rFonts w:ascii="Times New Roman" w:hAnsi="Times New Roman"/>
          <w:b/>
          <w:bCs/>
          <w:sz w:val="24"/>
          <w:szCs w:val="24"/>
        </w:rPr>
      </w:pPr>
      <w:r w:rsidRPr="00907F1C">
        <w:rPr>
          <w:rFonts w:ascii="Times New Roman" w:hAnsi="Times New Roman"/>
          <w:b/>
          <w:bCs/>
          <w:sz w:val="24"/>
          <w:szCs w:val="24"/>
        </w:rPr>
        <w:lastRenderedPageBreak/>
        <w:t>3. УСЛОВИЯ РЕАЛИЗАЦИИ ПРОГРАММЫ УЧЕБНОЙ ДИСЦИПЛИНЫ</w:t>
      </w:r>
    </w:p>
    <w:p w14:paraId="100454EF" w14:textId="0BDB78C2" w:rsidR="00AF1D5E" w:rsidRPr="00907F1C" w:rsidRDefault="007427A6" w:rsidP="00AF1D5E">
      <w:pPr>
        <w:suppressAutoHyphens/>
        <w:spacing w:after="0"/>
        <w:ind w:firstLine="709"/>
        <w:jc w:val="both"/>
        <w:rPr>
          <w:rFonts w:ascii="Times New Roman" w:hAnsi="Times New Roman"/>
          <w:bCs/>
          <w:iCs/>
          <w:sz w:val="24"/>
          <w:szCs w:val="24"/>
        </w:rPr>
      </w:pPr>
      <w:r w:rsidRPr="00907F1C">
        <w:rPr>
          <w:rFonts w:ascii="Times New Roman" w:hAnsi="Times New Roman"/>
          <w:bCs/>
          <w:sz w:val="24"/>
          <w:szCs w:val="24"/>
        </w:rPr>
        <w:t>3.1</w:t>
      </w:r>
      <w:r w:rsidRPr="00907F1C">
        <w:rPr>
          <w:rFonts w:ascii="Times New Roman" w:hAnsi="Times New Roman"/>
          <w:b/>
          <w:bCs/>
          <w:sz w:val="24"/>
          <w:szCs w:val="24"/>
        </w:rPr>
        <w:t>.</w:t>
      </w:r>
      <w:r w:rsidRPr="00907F1C">
        <w:rPr>
          <w:rFonts w:ascii="Times New Roman" w:hAnsi="Times New Roman"/>
          <w:bCs/>
          <w:sz w:val="24"/>
          <w:szCs w:val="24"/>
        </w:rPr>
        <w:t xml:space="preserve"> Для реализации программы учебной дисциплины должны быть предусмотрены следующие специальные помещения:</w:t>
      </w:r>
      <w:r w:rsidR="00214416" w:rsidRPr="00907F1C">
        <w:rPr>
          <w:rFonts w:ascii="Times New Roman" w:hAnsi="Times New Roman"/>
          <w:bCs/>
          <w:sz w:val="24"/>
          <w:szCs w:val="24"/>
        </w:rPr>
        <w:t xml:space="preserve"> </w:t>
      </w:r>
      <w:r w:rsidR="00AF1D5E" w:rsidRPr="00907F1C">
        <w:rPr>
          <w:rFonts w:ascii="Times New Roman" w:hAnsi="Times New Roman"/>
          <w:bCs/>
          <w:iCs/>
          <w:sz w:val="24"/>
          <w:szCs w:val="24"/>
        </w:rPr>
        <w:t xml:space="preserve">Кабинет Социально-гуманитарных дисциплин </w:t>
      </w: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5954"/>
        <w:gridCol w:w="2913"/>
      </w:tblGrid>
      <w:tr w:rsidR="00C36915" w:rsidRPr="00C36915" w14:paraId="08CC7F4B" w14:textId="77777777" w:rsidTr="00747518">
        <w:tc>
          <w:tcPr>
            <w:tcW w:w="273" w:type="pct"/>
            <w:tcBorders>
              <w:top w:val="single" w:sz="4" w:space="0" w:color="auto"/>
              <w:left w:val="single" w:sz="4" w:space="0" w:color="auto"/>
              <w:bottom w:val="single" w:sz="4" w:space="0" w:color="auto"/>
              <w:right w:val="single" w:sz="4" w:space="0" w:color="auto"/>
            </w:tcBorders>
            <w:vAlign w:val="center"/>
            <w:hideMark/>
          </w:tcPr>
          <w:p w14:paraId="398A9062" w14:textId="77777777" w:rsidR="00C36915" w:rsidRPr="00C36915" w:rsidRDefault="00C36915" w:rsidP="00C36915">
            <w:pPr>
              <w:snapToGrid w:val="0"/>
              <w:spacing w:after="0" w:line="240" w:lineRule="auto"/>
              <w:jc w:val="center"/>
              <w:rPr>
                <w:rFonts w:ascii="Times New Roman" w:hAnsi="Times New Roman"/>
                <w:iCs/>
                <w:sz w:val="24"/>
                <w:szCs w:val="24"/>
                <w:lang w:eastAsia="en-US"/>
              </w:rPr>
            </w:pPr>
            <w:r w:rsidRPr="00C36915">
              <w:rPr>
                <w:rFonts w:ascii="Times New Roman" w:hAnsi="Times New Roman"/>
                <w:iCs/>
                <w:sz w:val="24"/>
                <w:szCs w:val="24"/>
                <w:lang w:eastAsia="en-US"/>
              </w:rPr>
              <w:t>№</w:t>
            </w:r>
          </w:p>
        </w:tc>
        <w:tc>
          <w:tcPr>
            <w:tcW w:w="3174" w:type="pct"/>
            <w:tcBorders>
              <w:top w:val="single" w:sz="4" w:space="0" w:color="auto"/>
              <w:left w:val="single" w:sz="4" w:space="0" w:color="auto"/>
              <w:bottom w:val="single" w:sz="4" w:space="0" w:color="auto"/>
              <w:right w:val="single" w:sz="4" w:space="0" w:color="auto"/>
            </w:tcBorders>
            <w:vAlign w:val="center"/>
            <w:hideMark/>
          </w:tcPr>
          <w:p w14:paraId="13D1C7D6" w14:textId="77777777" w:rsidR="00C36915" w:rsidRPr="00C36915" w:rsidRDefault="00C36915" w:rsidP="00C36915">
            <w:pPr>
              <w:snapToGrid w:val="0"/>
              <w:spacing w:after="0" w:line="240" w:lineRule="auto"/>
              <w:jc w:val="center"/>
              <w:rPr>
                <w:rFonts w:ascii="Times New Roman" w:hAnsi="Times New Roman"/>
                <w:iCs/>
                <w:sz w:val="24"/>
                <w:szCs w:val="24"/>
                <w:lang w:eastAsia="en-US"/>
              </w:rPr>
            </w:pPr>
            <w:r w:rsidRPr="00C36915">
              <w:rPr>
                <w:rFonts w:ascii="Times New Roman" w:hAnsi="Times New Roman"/>
                <w:iCs/>
                <w:sz w:val="24"/>
                <w:szCs w:val="24"/>
                <w:lang w:eastAsia="en-US"/>
              </w:rPr>
              <w:t>Наименование оборудования</w:t>
            </w:r>
          </w:p>
        </w:tc>
        <w:tc>
          <w:tcPr>
            <w:tcW w:w="1553" w:type="pct"/>
            <w:tcBorders>
              <w:top w:val="single" w:sz="4" w:space="0" w:color="auto"/>
              <w:left w:val="single" w:sz="4" w:space="0" w:color="auto"/>
              <w:bottom w:val="single" w:sz="4" w:space="0" w:color="auto"/>
              <w:right w:val="single" w:sz="4" w:space="0" w:color="auto"/>
            </w:tcBorders>
            <w:vAlign w:val="center"/>
            <w:hideMark/>
          </w:tcPr>
          <w:p w14:paraId="71EC141D" w14:textId="77777777" w:rsidR="00C36915" w:rsidRPr="00C36915" w:rsidRDefault="00C36915" w:rsidP="00C36915">
            <w:pPr>
              <w:snapToGrid w:val="0"/>
              <w:spacing w:after="0" w:line="240" w:lineRule="auto"/>
              <w:jc w:val="center"/>
              <w:rPr>
                <w:rFonts w:ascii="Times New Roman" w:hAnsi="Times New Roman"/>
                <w:iCs/>
                <w:sz w:val="24"/>
                <w:szCs w:val="24"/>
                <w:lang w:eastAsia="en-US"/>
              </w:rPr>
            </w:pPr>
            <w:r w:rsidRPr="00C36915">
              <w:rPr>
                <w:rFonts w:ascii="Times New Roman" w:hAnsi="Times New Roman"/>
                <w:iCs/>
                <w:sz w:val="24"/>
                <w:szCs w:val="24"/>
                <w:lang w:eastAsia="en-US"/>
              </w:rPr>
              <w:t>Техническое описание</w:t>
            </w:r>
          </w:p>
        </w:tc>
      </w:tr>
      <w:tr w:rsidR="00C36915" w:rsidRPr="00C36915" w14:paraId="262356FB" w14:textId="77777777" w:rsidTr="00747518">
        <w:trPr>
          <w:trHeight w:val="278"/>
        </w:trPr>
        <w:tc>
          <w:tcPr>
            <w:tcW w:w="5000" w:type="pct"/>
            <w:gridSpan w:val="3"/>
            <w:tcBorders>
              <w:top w:val="single" w:sz="4" w:space="0" w:color="auto"/>
              <w:left w:val="single" w:sz="4" w:space="0" w:color="auto"/>
              <w:bottom w:val="single" w:sz="4" w:space="0" w:color="auto"/>
              <w:right w:val="single" w:sz="4" w:space="0" w:color="auto"/>
            </w:tcBorders>
            <w:hideMark/>
          </w:tcPr>
          <w:p w14:paraId="283C234F" w14:textId="77777777" w:rsidR="00C36915" w:rsidRPr="00C36915" w:rsidRDefault="00C36915" w:rsidP="00C36915">
            <w:pPr>
              <w:snapToGrid w:val="0"/>
              <w:spacing w:after="0" w:line="240" w:lineRule="auto"/>
              <w:rPr>
                <w:rFonts w:ascii="Times New Roman" w:hAnsi="Times New Roman"/>
                <w:b/>
                <w:bCs/>
                <w:iCs/>
                <w:sz w:val="24"/>
                <w:szCs w:val="24"/>
                <w:lang w:eastAsia="en-US"/>
              </w:rPr>
            </w:pPr>
            <w:r w:rsidRPr="00C36915">
              <w:rPr>
                <w:rFonts w:ascii="Times New Roman" w:hAnsi="Times New Roman"/>
                <w:b/>
                <w:bCs/>
                <w:iCs/>
                <w:sz w:val="24"/>
                <w:szCs w:val="24"/>
                <w:lang w:val="en-US" w:eastAsia="en-US"/>
              </w:rPr>
              <w:t>I</w:t>
            </w:r>
            <w:r w:rsidRPr="00C36915">
              <w:rPr>
                <w:rFonts w:ascii="Times New Roman" w:hAnsi="Times New Roman"/>
                <w:b/>
                <w:bCs/>
                <w:iCs/>
                <w:sz w:val="24"/>
                <w:szCs w:val="24"/>
                <w:lang w:eastAsia="en-US"/>
              </w:rPr>
              <w:t xml:space="preserve"> Специализированная мебель и системы хранения</w:t>
            </w:r>
          </w:p>
        </w:tc>
      </w:tr>
      <w:tr w:rsidR="00C36915" w:rsidRPr="00C36915" w14:paraId="2A3E5064" w14:textId="77777777" w:rsidTr="00747518">
        <w:trPr>
          <w:trHeight w:val="277"/>
        </w:trPr>
        <w:tc>
          <w:tcPr>
            <w:tcW w:w="5000" w:type="pct"/>
            <w:gridSpan w:val="3"/>
            <w:tcBorders>
              <w:top w:val="single" w:sz="4" w:space="0" w:color="auto"/>
              <w:left w:val="single" w:sz="4" w:space="0" w:color="auto"/>
              <w:bottom w:val="single" w:sz="4" w:space="0" w:color="auto"/>
              <w:right w:val="single" w:sz="4" w:space="0" w:color="auto"/>
            </w:tcBorders>
            <w:hideMark/>
          </w:tcPr>
          <w:p w14:paraId="34CCA763" w14:textId="77777777" w:rsidR="00C36915" w:rsidRPr="00C36915" w:rsidRDefault="00C36915" w:rsidP="00C36915">
            <w:pPr>
              <w:snapToGrid w:val="0"/>
              <w:spacing w:after="0" w:line="240" w:lineRule="auto"/>
              <w:rPr>
                <w:rFonts w:ascii="Times New Roman" w:hAnsi="Times New Roman"/>
                <w:b/>
                <w:bCs/>
                <w:iCs/>
                <w:sz w:val="24"/>
                <w:szCs w:val="24"/>
                <w:lang w:eastAsia="en-US"/>
              </w:rPr>
            </w:pPr>
            <w:r w:rsidRPr="00C36915">
              <w:rPr>
                <w:rFonts w:ascii="Times New Roman" w:hAnsi="Times New Roman"/>
                <w:b/>
                <w:bCs/>
                <w:iCs/>
                <w:sz w:val="24"/>
                <w:szCs w:val="24"/>
                <w:lang w:eastAsia="en-US"/>
              </w:rPr>
              <w:t>Основное оборудование</w:t>
            </w:r>
          </w:p>
        </w:tc>
      </w:tr>
      <w:tr w:rsidR="00C36915" w:rsidRPr="00C36915" w14:paraId="2B3062AA" w14:textId="77777777" w:rsidTr="00747518">
        <w:tc>
          <w:tcPr>
            <w:tcW w:w="273" w:type="pct"/>
            <w:tcBorders>
              <w:top w:val="single" w:sz="4" w:space="0" w:color="auto"/>
              <w:left w:val="single" w:sz="4" w:space="0" w:color="auto"/>
              <w:bottom w:val="single" w:sz="4" w:space="0" w:color="auto"/>
              <w:right w:val="single" w:sz="4" w:space="0" w:color="auto"/>
            </w:tcBorders>
            <w:hideMark/>
          </w:tcPr>
          <w:p w14:paraId="339ED47C" w14:textId="77777777" w:rsidR="00C36915" w:rsidRPr="00C36915" w:rsidRDefault="00C36915" w:rsidP="00C36915">
            <w:pPr>
              <w:snapToGrid w:val="0"/>
              <w:spacing w:after="0" w:line="240" w:lineRule="auto"/>
              <w:rPr>
                <w:rFonts w:ascii="Times New Roman" w:hAnsi="Times New Roman"/>
                <w:iCs/>
                <w:sz w:val="24"/>
                <w:szCs w:val="24"/>
                <w:lang w:eastAsia="en-US"/>
              </w:rPr>
            </w:pPr>
            <w:r w:rsidRPr="00C36915">
              <w:rPr>
                <w:rFonts w:ascii="Times New Roman" w:hAnsi="Times New Roman"/>
                <w:iCs/>
                <w:sz w:val="24"/>
                <w:szCs w:val="24"/>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6F4A6FD0" w14:textId="77777777" w:rsidR="00C36915" w:rsidRPr="00C36915" w:rsidRDefault="00C36915" w:rsidP="00C36915">
            <w:pPr>
              <w:snapToGrid w:val="0"/>
              <w:spacing w:after="0" w:line="240" w:lineRule="auto"/>
              <w:rPr>
                <w:rFonts w:ascii="Times New Roman" w:hAnsi="Times New Roman"/>
                <w:iCs/>
                <w:sz w:val="24"/>
                <w:szCs w:val="24"/>
                <w:lang w:eastAsia="en-US"/>
              </w:rPr>
            </w:pPr>
            <w:r w:rsidRPr="00C36915">
              <w:rPr>
                <w:rFonts w:ascii="Times New Roman" w:hAnsi="Times New Roman"/>
                <w:bCs/>
                <w:iCs/>
                <w:sz w:val="24"/>
                <w:szCs w:val="24"/>
              </w:rPr>
              <w:t>Функциональная мебель для обеспечения посадочных мест по количеству обучающихся</w:t>
            </w:r>
          </w:p>
        </w:tc>
        <w:tc>
          <w:tcPr>
            <w:tcW w:w="1553" w:type="pct"/>
            <w:tcBorders>
              <w:top w:val="single" w:sz="4" w:space="0" w:color="auto"/>
              <w:left w:val="single" w:sz="4" w:space="0" w:color="auto"/>
              <w:bottom w:val="single" w:sz="4" w:space="0" w:color="auto"/>
              <w:right w:val="single" w:sz="4" w:space="0" w:color="auto"/>
            </w:tcBorders>
            <w:hideMark/>
          </w:tcPr>
          <w:p w14:paraId="15B06571" w14:textId="77777777" w:rsidR="00C36915" w:rsidRPr="00C36915" w:rsidRDefault="00C36915" w:rsidP="00C36915">
            <w:pPr>
              <w:snapToGrid w:val="0"/>
              <w:spacing w:after="0" w:line="240" w:lineRule="auto"/>
              <w:rPr>
                <w:rFonts w:ascii="Times New Roman" w:hAnsi="Times New Roman"/>
                <w:iCs/>
                <w:sz w:val="24"/>
                <w:szCs w:val="24"/>
                <w:lang w:eastAsia="en-US"/>
              </w:rPr>
            </w:pPr>
            <w:r w:rsidRPr="00C36915">
              <w:rPr>
                <w:rFonts w:ascii="Times New Roman" w:hAnsi="Times New Roman"/>
                <w:sz w:val="24"/>
                <w:szCs w:val="24"/>
                <w:lang w:eastAsia="en-US"/>
              </w:rPr>
              <w:t>П</w:t>
            </w:r>
            <w:r w:rsidRPr="00C36915">
              <w:rPr>
                <w:rFonts w:ascii="Times New Roman" w:hAnsi="Times New Roman"/>
                <w:iCs/>
                <w:sz w:val="24"/>
                <w:szCs w:val="24"/>
                <w:lang w:eastAsia="en-US"/>
              </w:rPr>
              <w:t>арта ученическая</w:t>
            </w:r>
          </w:p>
        </w:tc>
      </w:tr>
      <w:tr w:rsidR="00C36915" w:rsidRPr="00C36915" w14:paraId="6BB0A151" w14:textId="77777777" w:rsidTr="00747518">
        <w:tc>
          <w:tcPr>
            <w:tcW w:w="273" w:type="pct"/>
            <w:tcBorders>
              <w:top w:val="single" w:sz="4" w:space="0" w:color="auto"/>
              <w:left w:val="single" w:sz="4" w:space="0" w:color="auto"/>
              <w:bottom w:val="single" w:sz="4" w:space="0" w:color="auto"/>
              <w:right w:val="single" w:sz="4" w:space="0" w:color="auto"/>
            </w:tcBorders>
            <w:hideMark/>
          </w:tcPr>
          <w:p w14:paraId="7A45D996" w14:textId="77777777" w:rsidR="00C36915" w:rsidRPr="00C36915" w:rsidRDefault="00C36915" w:rsidP="00C36915">
            <w:pPr>
              <w:snapToGrid w:val="0"/>
              <w:spacing w:after="0" w:line="240" w:lineRule="auto"/>
              <w:rPr>
                <w:rFonts w:ascii="Times New Roman" w:hAnsi="Times New Roman"/>
                <w:iCs/>
                <w:sz w:val="24"/>
                <w:szCs w:val="24"/>
                <w:lang w:eastAsia="en-US"/>
              </w:rPr>
            </w:pPr>
            <w:r w:rsidRPr="00C36915">
              <w:rPr>
                <w:rFonts w:ascii="Times New Roman" w:hAnsi="Times New Roman"/>
                <w:iCs/>
                <w:sz w:val="24"/>
                <w:szCs w:val="24"/>
                <w:lang w:eastAsia="en-US"/>
              </w:rPr>
              <w:t>2.</w:t>
            </w:r>
          </w:p>
        </w:tc>
        <w:tc>
          <w:tcPr>
            <w:tcW w:w="3174" w:type="pct"/>
            <w:tcBorders>
              <w:top w:val="single" w:sz="4" w:space="0" w:color="auto"/>
              <w:left w:val="single" w:sz="4" w:space="0" w:color="auto"/>
              <w:bottom w:val="single" w:sz="4" w:space="0" w:color="auto"/>
              <w:right w:val="single" w:sz="4" w:space="0" w:color="auto"/>
            </w:tcBorders>
            <w:hideMark/>
          </w:tcPr>
          <w:p w14:paraId="64B95AC8" w14:textId="77777777" w:rsidR="00C36915" w:rsidRPr="00C36915" w:rsidRDefault="00C36915" w:rsidP="00C36915">
            <w:pPr>
              <w:snapToGrid w:val="0"/>
              <w:spacing w:after="0" w:line="240" w:lineRule="auto"/>
              <w:rPr>
                <w:rFonts w:ascii="Times New Roman" w:hAnsi="Times New Roman"/>
                <w:iCs/>
                <w:sz w:val="24"/>
                <w:szCs w:val="24"/>
                <w:lang w:eastAsia="en-US"/>
              </w:rPr>
            </w:pPr>
            <w:r w:rsidRPr="00C36915">
              <w:rPr>
                <w:rFonts w:ascii="Times New Roman" w:hAnsi="Times New Roman"/>
                <w:bCs/>
                <w:iCs/>
                <w:sz w:val="24"/>
                <w:szCs w:val="24"/>
              </w:rPr>
              <w:t>Функциональная мебель для оборудования рабочего места преподавателя</w:t>
            </w:r>
          </w:p>
        </w:tc>
        <w:tc>
          <w:tcPr>
            <w:tcW w:w="1553" w:type="pct"/>
            <w:tcBorders>
              <w:top w:val="single" w:sz="4" w:space="0" w:color="auto"/>
              <w:left w:val="single" w:sz="4" w:space="0" w:color="auto"/>
              <w:bottom w:val="single" w:sz="4" w:space="0" w:color="auto"/>
              <w:right w:val="single" w:sz="4" w:space="0" w:color="auto"/>
            </w:tcBorders>
            <w:hideMark/>
          </w:tcPr>
          <w:p w14:paraId="35DC9E46" w14:textId="77777777" w:rsidR="00C36915" w:rsidRPr="00C36915" w:rsidRDefault="00C36915" w:rsidP="00C36915">
            <w:pPr>
              <w:snapToGrid w:val="0"/>
              <w:spacing w:after="0" w:line="240" w:lineRule="auto"/>
              <w:rPr>
                <w:rFonts w:ascii="Times New Roman" w:hAnsi="Times New Roman"/>
                <w:iCs/>
                <w:sz w:val="24"/>
                <w:szCs w:val="24"/>
                <w:lang w:eastAsia="en-US"/>
              </w:rPr>
            </w:pPr>
            <w:r w:rsidRPr="00C36915">
              <w:rPr>
                <w:rFonts w:ascii="Times New Roman" w:hAnsi="Times New Roman"/>
                <w:iCs/>
                <w:sz w:val="24"/>
                <w:szCs w:val="24"/>
                <w:lang w:eastAsia="en-US"/>
              </w:rPr>
              <w:t>Стол/стул</w:t>
            </w:r>
          </w:p>
        </w:tc>
      </w:tr>
      <w:tr w:rsidR="00C36915" w:rsidRPr="00C36915" w14:paraId="30D51428" w14:textId="77777777" w:rsidTr="00747518">
        <w:tc>
          <w:tcPr>
            <w:tcW w:w="273" w:type="pct"/>
            <w:tcBorders>
              <w:top w:val="single" w:sz="4" w:space="0" w:color="auto"/>
              <w:left w:val="single" w:sz="4" w:space="0" w:color="auto"/>
              <w:bottom w:val="single" w:sz="4" w:space="0" w:color="auto"/>
              <w:right w:val="single" w:sz="4" w:space="0" w:color="auto"/>
            </w:tcBorders>
            <w:hideMark/>
          </w:tcPr>
          <w:p w14:paraId="7229A1F9" w14:textId="77777777" w:rsidR="00C36915" w:rsidRPr="00C36915" w:rsidRDefault="00C36915" w:rsidP="00C36915">
            <w:pPr>
              <w:snapToGrid w:val="0"/>
              <w:spacing w:after="0" w:line="240" w:lineRule="auto"/>
              <w:rPr>
                <w:rFonts w:ascii="Times New Roman" w:hAnsi="Times New Roman"/>
                <w:iCs/>
                <w:sz w:val="24"/>
                <w:szCs w:val="24"/>
                <w:lang w:eastAsia="en-US"/>
              </w:rPr>
            </w:pPr>
            <w:r w:rsidRPr="00C36915">
              <w:rPr>
                <w:rFonts w:ascii="Times New Roman" w:hAnsi="Times New Roman"/>
                <w:iCs/>
                <w:sz w:val="24"/>
                <w:szCs w:val="24"/>
                <w:lang w:eastAsia="en-US"/>
              </w:rPr>
              <w:t>3.</w:t>
            </w:r>
          </w:p>
        </w:tc>
        <w:tc>
          <w:tcPr>
            <w:tcW w:w="3174" w:type="pct"/>
            <w:tcBorders>
              <w:top w:val="single" w:sz="4" w:space="0" w:color="auto"/>
              <w:left w:val="single" w:sz="4" w:space="0" w:color="auto"/>
              <w:bottom w:val="single" w:sz="4" w:space="0" w:color="auto"/>
              <w:right w:val="single" w:sz="4" w:space="0" w:color="auto"/>
            </w:tcBorders>
            <w:hideMark/>
          </w:tcPr>
          <w:p w14:paraId="4237CFE8" w14:textId="77777777" w:rsidR="00C36915" w:rsidRPr="00C36915" w:rsidRDefault="00C36915" w:rsidP="00C36915">
            <w:pPr>
              <w:snapToGrid w:val="0"/>
              <w:spacing w:after="0" w:line="240" w:lineRule="auto"/>
              <w:rPr>
                <w:rFonts w:ascii="Times New Roman" w:hAnsi="Times New Roman"/>
                <w:bCs/>
                <w:iCs/>
                <w:sz w:val="24"/>
                <w:szCs w:val="24"/>
              </w:rPr>
            </w:pPr>
            <w:r w:rsidRPr="00C36915">
              <w:rPr>
                <w:rFonts w:ascii="Times New Roman" w:hAnsi="Times New Roman"/>
                <w:bCs/>
                <w:iCs/>
                <w:sz w:val="24"/>
                <w:szCs w:val="24"/>
              </w:rPr>
              <w:t>Функциональная мебель для хранения наглядных учебных пособий</w:t>
            </w:r>
          </w:p>
        </w:tc>
        <w:tc>
          <w:tcPr>
            <w:tcW w:w="1553" w:type="pct"/>
            <w:tcBorders>
              <w:top w:val="single" w:sz="4" w:space="0" w:color="auto"/>
              <w:left w:val="single" w:sz="4" w:space="0" w:color="auto"/>
              <w:bottom w:val="single" w:sz="4" w:space="0" w:color="auto"/>
              <w:right w:val="single" w:sz="4" w:space="0" w:color="auto"/>
            </w:tcBorders>
            <w:hideMark/>
          </w:tcPr>
          <w:p w14:paraId="722FDA42" w14:textId="77777777" w:rsidR="00C36915" w:rsidRPr="00C36915" w:rsidRDefault="00C36915" w:rsidP="00C36915">
            <w:pPr>
              <w:snapToGrid w:val="0"/>
              <w:spacing w:after="0" w:line="240" w:lineRule="auto"/>
              <w:rPr>
                <w:rFonts w:ascii="Times New Roman" w:hAnsi="Times New Roman"/>
                <w:iCs/>
                <w:sz w:val="24"/>
                <w:szCs w:val="24"/>
                <w:lang w:eastAsia="en-US"/>
              </w:rPr>
            </w:pPr>
            <w:r w:rsidRPr="00C36915">
              <w:rPr>
                <w:rFonts w:ascii="Times New Roman" w:hAnsi="Times New Roman"/>
                <w:iCs/>
                <w:sz w:val="24"/>
                <w:szCs w:val="24"/>
                <w:lang w:eastAsia="en-US"/>
              </w:rPr>
              <w:t>Шкаф для хранения</w:t>
            </w:r>
          </w:p>
        </w:tc>
      </w:tr>
      <w:tr w:rsidR="00C36915" w:rsidRPr="00C36915" w14:paraId="4F67C1F1" w14:textId="77777777" w:rsidTr="00747518">
        <w:tc>
          <w:tcPr>
            <w:tcW w:w="5000" w:type="pct"/>
            <w:gridSpan w:val="3"/>
            <w:tcBorders>
              <w:top w:val="single" w:sz="4" w:space="0" w:color="auto"/>
              <w:left w:val="single" w:sz="4" w:space="0" w:color="auto"/>
              <w:bottom w:val="single" w:sz="4" w:space="0" w:color="auto"/>
              <w:right w:val="single" w:sz="4" w:space="0" w:color="auto"/>
            </w:tcBorders>
            <w:hideMark/>
          </w:tcPr>
          <w:p w14:paraId="797317DF" w14:textId="77777777" w:rsidR="00C36915" w:rsidRPr="00C36915" w:rsidRDefault="00C36915" w:rsidP="00C36915">
            <w:pPr>
              <w:snapToGrid w:val="0"/>
              <w:spacing w:after="0" w:line="240" w:lineRule="auto"/>
              <w:rPr>
                <w:rFonts w:ascii="Times New Roman" w:hAnsi="Times New Roman"/>
                <w:iCs/>
                <w:sz w:val="24"/>
                <w:szCs w:val="24"/>
                <w:lang w:eastAsia="en-US"/>
              </w:rPr>
            </w:pPr>
            <w:r w:rsidRPr="00C36915">
              <w:rPr>
                <w:rFonts w:ascii="Times New Roman" w:hAnsi="Times New Roman"/>
                <w:b/>
                <w:bCs/>
                <w:iCs/>
                <w:sz w:val="24"/>
                <w:szCs w:val="24"/>
                <w:lang w:eastAsia="en-US"/>
              </w:rPr>
              <w:t xml:space="preserve">Дополнительное оборудование </w:t>
            </w:r>
          </w:p>
        </w:tc>
      </w:tr>
      <w:tr w:rsidR="00C36915" w:rsidRPr="00C36915" w14:paraId="4BF5EEF9" w14:textId="77777777" w:rsidTr="00747518">
        <w:tc>
          <w:tcPr>
            <w:tcW w:w="273" w:type="pct"/>
            <w:tcBorders>
              <w:top w:val="single" w:sz="4" w:space="0" w:color="auto"/>
              <w:left w:val="single" w:sz="4" w:space="0" w:color="auto"/>
              <w:bottom w:val="single" w:sz="4" w:space="0" w:color="auto"/>
              <w:right w:val="single" w:sz="4" w:space="0" w:color="auto"/>
            </w:tcBorders>
            <w:hideMark/>
          </w:tcPr>
          <w:p w14:paraId="5A88252C" w14:textId="77777777" w:rsidR="00C36915" w:rsidRPr="00C36915" w:rsidRDefault="00C36915" w:rsidP="00C36915">
            <w:pPr>
              <w:snapToGrid w:val="0"/>
              <w:spacing w:after="0" w:line="240" w:lineRule="auto"/>
              <w:rPr>
                <w:rFonts w:ascii="Times New Roman" w:hAnsi="Times New Roman"/>
                <w:iCs/>
                <w:sz w:val="24"/>
                <w:szCs w:val="24"/>
                <w:lang w:eastAsia="en-US"/>
              </w:rPr>
            </w:pPr>
            <w:r w:rsidRPr="00C36915">
              <w:rPr>
                <w:rFonts w:ascii="Times New Roman" w:hAnsi="Times New Roman"/>
                <w:iCs/>
                <w:sz w:val="24"/>
                <w:szCs w:val="24"/>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3406F508" w14:textId="77777777" w:rsidR="00C36915" w:rsidRPr="00C36915" w:rsidRDefault="00C36915" w:rsidP="00C36915">
            <w:pPr>
              <w:snapToGrid w:val="0"/>
              <w:spacing w:after="0" w:line="240" w:lineRule="auto"/>
              <w:rPr>
                <w:rFonts w:ascii="Times New Roman" w:hAnsi="Times New Roman"/>
                <w:iCs/>
                <w:sz w:val="24"/>
                <w:szCs w:val="24"/>
                <w:lang w:eastAsia="en-US"/>
              </w:rPr>
            </w:pPr>
            <w:r w:rsidRPr="00C36915">
              <w:rPr>
                <w:rFonts w:ascii="Times New Roman" w:hAnsi="Times New Roman"/>
                <w:iCs/>
                <w:sz w:val="24"/>
                <w:szCs w:val="24"/>
                <w:lang w:eastAsia="en-US"/>
              </w:rPr>
              <w:t>Доска ученическая</w:t>
            </w:r>
          </w:p>
        </w:tc>
        <w:tc>
          <w:tcPr>
            <w:tcW w:w="1553" w:type="pct"/>
            <w:tcBorders>
              <w:top w:val="single" w:sz="4" w:space="0" w:color="auto"/>
              <w:left w:val="single" w:sz="4" w:space="0" w:color="auto"/>
              <w:bottom w:val="single" w:sz="4" w:space="0" w:color="auto"/>
              <w:right w:val="single" w:sz="4" w:space="0" w:color="auto"/>
            </w:tcBorders>
            <w:hideMark/>
          </w:tcPr>
          <w:p w14:paraId="09F30AE7" w14:textId="77777777" w:rsidR="00C36915" w:rsidRPr="00C36915" w:rsidRDefault="00C36915" w:rsidP="00C36915">
            <w:pPr>
              <w:snapToGrid w:val="0"/>
              <w:spacing w:after="0" w:line="240" w:lineRule="auto"/>
              <w:rPr>
                <w:rFonts w:ascii="Times New Roman" w:hAnsi="Times New Roman"/>
                <w:iCs/>
                <w:sz w:val="24"/>
                <w:szCs w:val="24"/>
                <w:lang w:eastAsia="en-US"/>
              </w:rPr>
            </w:pPr>
            <w:r w:rsidRPr="00C36915">
              <w:rPr>
                <w:rFonts w:ascii="Times New Roman" w:hAnsi="Times New Roman"/>
                <w:iCs/>
                <w:sz w:val="24"/>
                <w:szCs w:val="24"/>
                <w:lang w:eastAsia="en-US"/>
              </w:rPr>
              <w:t>Меловая</w:t>
            </w:r>
          </w:p>
        </w:tc>
      </w:tr>
      <w:tr w:rsidR="00C36915" w:rsidRPr="00C36915" w14:paraId="35C2D0A0" w14:textId="77777777" w:rsidTr="00747518">
        <w:tc>
          <w:tcPr>
            <w:tcW w:w="5000" w:type="pct"/>
            <w:gridSpan w:val="3"/>
            <w:tcBorders>
              <w:top w:val="single" w:sz="4" w:space="0" w:color="auto"/>
              <w:left w:val="single" w:sz="4" w:space="0" w:color="auto"/>
              <w:bottom w:val="single" w:sz="4" w:space="0" w:color="auto"/>
              <w:right w:val="single" w:sz="4" w:space="0" w:color="auto"/>
            </w:tcBorders>
            <w:hideMark/>
          </w:tcPr>
          <w:p w14:paraId="34DDA2FF" w14:textId="77777777" w:rsidR="00C36915" w:rsidRPr="00C36915" w:rsidRDefault="00C36915" w:rsidP="00C36915">
            <w:pPr>
              <w:snapToGrid w:val="0"/>
              <w:spacing w:after="0" w:line="240" w:lineRule="auto"/>
              <w:rPr>
                <w:rFonts w:ascii="Times New Roman" w:hAnsi="Times New Roman"/>
                <w:iCs/>
                <w:sz w:val="24"/>
                <w:szCs w:val="24"/>
                <w:lang w:eastAsia="en-US"/>
              </w:rPr>
            </w:pPr>
            <w:r w:rsidRPr="00C36915">
              <w:rPr>
                <w:rFonts w:ascii="Times New Roman" w:hAnsi="Times New Roman"/>
                <w:b/>
                <w:bCs/>
                <w:iCs/>
                <w:sz w:val="24"/>
                <w:szCs w:val="24"/>
                <w:lang w:val="en-US" w:eastAsia="en-US"/>
              </w:rPr>
              <w:t xml:space="preserve">II </w:t>
            </w:r>
            <w:r w:rsidRPr="00C36915">
              <w:rPr>
                <w:rFonts w:ascii="Times New Roman" w:hAnsi="Times New Roman"/>
                <w:b/>
                <w:bCs/>
                <w:iCs/>
                <w:sz w:val="24"/>
                <w:szCs w:val="24"/>
                <w:lang w:eastAsia="en-US"/>
              </w:rPr>
              <w:t>Технические средства</w:t>
            </w:r>
          </w:p>
        </w:tc>
      </w:tr>
      <w:tr w:rsidR="00C36915" w:rsidRPr="00C36915" w14:paraId="291C0463" w14:textId="77777777" w:rsidTr="00747518">
        <w:tc>
          <w:tcPr>
            <w:tcW w:w="5000" w:type="pct"/>
            <w:gridSpan w:val="3"/>
            <w:tcBorders>
              <w:top w:val="single" w:sz="4" w:space="0" w:color="auto"/>
              <w:left w:val="single" w:sz="4" w:space="0" w:color="auto"/>
              <w:bottom w:val="single" w:sz="4" w:space="0" w:color="auto"/>
              <w:right w:val="single" w:sz="4" w:space="0" w:color="auto"/>
            </w:tcBorders>
            <w:hideMark/>
          </w:tcPr>
          <w:p w14:paraId="0DCA689D" w14:textId="77777777" w:rsidR="00C36915" w:rsidRPr="00C36915" w:rsidRDefault="00C36915" w:rsidP="00C36915">
            <w:pPr>
              <w:snapToGrid w:val="0"/>
              <w:spacing w:after="0" w:line="240" w:lineRule="auto"/>
              <w:rPr>
                <w:rFonts w:ascii="Times New Roman" w:hAnsi="Times New Roman"/>
                <w:iCs/>
                <w:sz w:val="24"/>
                <w:szCs w:val="24"/>
                <w:lang w:eastAsia="en-US"/>
              </w:rPr>
            </w:pPr>
            <w:r w:rsidRPr="00C36915">
              <w:rPr>
                <w:rFonts w:ascii="Times New Roman" w:hAnsi="Times New Roman"/>
                <w:b/>
                <w:bCs/>
                <w:iCs/>
                <w:sz w:val="24"/>
                <w:szCs w:val="24"/>
                <w:lang w:eastAsia="en-US"/>
              </w:rPr>
              <w:t>Основное оборудование</w:t>
            </w:r>
            <w:r w:rsidRPr="00C36915">
              <w:rPr>
                <w:rFonts w:ascii="Times New Roman" w:hAnsi="Times New Roman"/>
                <w:i/>
                <w:color w:val="FF0000"/>
                <w:sz w:val="24"/>
                <w:szCs w:val="24"/>
                <w:lang w:eastAsia="en-US"/>
              </w:rPr>
              <w:t xml:space="preserve"> </w:t>
            </w:r>
          </w:p>
        </w:tc>
      </w:tr>
      <w:tr w:rsidR="00C36915" w:rsidRPr="00C36915" w14:paraId="74CA18F2" w14:textId="77777777" w:rsidTr="00747518">
        <w:tc>
          <w:tcPr>
            <w:tcW w:w="273" w:type="pct"/>
            <w:tcBorders>
              <w:top w:val="single" w:sz="4" w:space="0" w:color="auto"/>
              <w:left w:val="single" w:sz="4" w:space="0" w:color="auto"/>
              <w:bottom w:val="single" w:sz="4" w:space="0" w:color="auto"/>
              <w:right w:val="single" w:sz="4" w:space="0" w:color="auto"/>
            </w:tcBorders>
            <w:hideMark/>
          </w:tcPr>
          <w:p w14:paraId="32E10A08" w14:textId="77777777" w:rsidR="00C36915" w:rsidRPr="00C36915" w:rsidRDefault="00C36915" w:rsidP="00C36915">
            <w:pPr>
              <w:snapToGrid w:val="0"/>
              <w:spacing w:after="0" w:line="240" w:lineRule="auto"/>
              <w:rPr>
                <w:rFonts w:ascii="Times New Roman" w:hAnsi="Times New Roman"/>
                <w:iCs/>
                <w:sz w:val="24"/>
                <w:szCs w:val="24"/>
                <w:lang w:eastAsia="en-US"/>
              </w:rPr>
            </w:pPr>
            <w:r w:rsidRPr="00C36915">
              <w:rPr>
                <w:rFonts w:ascii="Times New Roman" w:hAnsi="Times New Roman"/>
                <w:iCs/>
                <w:sz w:val="24"/>
                <w:szCs w:val="24"/>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7E4A93FE" w14:textId="77777777" w:rsidR="00C36915" w:rsidRPr="00C36915" w:rsidRDefault="00C36915" w:rsidP="00C36915">
            <w:pPr>
              <w:snapToGrid w:val="0"/>
              <w:spacing w:after="0" w:line="240" w:lineRule="auto"/>
              <w:rPr>
                <w:rFonts w:ascii="Times New Roman" w:hAnsi="Times New Roman"/>
                <w:iCs/>
                <w:sz w:val="24"/>
                <w:szCs w:val="24"/>
                <w:lang w:eastAsia="en-US"/>
              </w:rPr>
            </w:pPr>
            <w:r w:rsidRPr="00C36915">
              <w:rPr>
                <w:rFonts w:ascii="Times New Roman" w:hAnsi="Times New Roman"/>
                <w:bCs/>
                <w:iCs/>
                <w:sz w:val="24"/>
                <w:szCs w:val="24"/>
              </w:rPr>
              <w:t>Компьютер (ноутбук) с лицензионным программным обеспечением</w:t>
            </w:r>
          </w:p>
        </w:tc>
        <w:tc>
          <w:tcPr>
            <w:tcW w:w="1553" w:type="pct"/>
            <w:tcBorders>
              <w:top w:val="single" w:sz="4" w:space="0" w:color="auto"/>
              <w:left w:val="single" w:sz="4" w:space="0" w:color="auto"/>
              <w:bottom w:val="single" w:sz="4" w:space="0" w:color="auto"/>
              <w:right w:val="single" w:sz="4" w:space="0" w:color="auto"/>
            </w:tcBorders>
            <w:hideMark/>
          </w:tcPr>
          <w:p w14:paraId="0E1C753B" w14:textId="77777777" w:rsidR="00C36915" w:rsidRPr="00C36915" w:rsidRDefault="00C36915" w:rsidP="00C36915">
            <w:pPr>
              <w:snapToGrid w:val="0"/>
              <w:spacing w:after="0" w:line="240" w:lineRule="auto"/>
              <w:rPr>
                <w:rFonts w:ascii="Times New Roman" w:hAnsi="Times New Roman"/>
                <w:iCs/>
                <w:sz w:val="24"/>
                <w:szCs w:val="24"/>
                <w:lang w:eastAsia="en-US"/>
              </w:rPr>
            </w:pPr>
            <w:r w:rsidRPr="00C36915">
              <w:rPr>
                <w:rFonts w:ascii="Times New Roman" w:hAnsi="Times New Roman"/>
                <w:iCs/>
                <w:sz w:val="24"/>
                <w:szCs w:val="24"/>
                <w:lang w:eastAsia="en-US"/>
              </w:rPr>
              <w:t>Компьютер с лицензионным программным обеспечением</w:t>
            </w:r>
          </w:p>
        </w:tc>
      </w:tr>
      <w:tr w:rsidR="00C36915" w:rsidRPr="00C36915" w14:paraId="0F052921" w14:textId="77777777" w:rsidTr="00747518">
        <w:tc>
          <w:tcPr>
            <w:tcW w:w="273" w:type="pct"/>
            <w:tcBorders>
              <w:top w:val="single" w:sz="4" w:space="0" w:color="auto"/>
              <w:left w:val="single" w:sz="4" w:space="0" w:color="auto"/>
              <w:bottom w:val="single" w:sz="4" w:space="0" w:color="auto"/>
              <w:right w:val="single" w:sz="4" w:space="0" w:color="auto"/>
            </w:tcBorders>
            <w:hideMark/>
          </w:tcPr>
          <w:p w14:paraId="082BE4D1" w14:textId="77777777" w:rsidR="00C36915" w:rsidRPr="00C36915" w:rsidRDefault="00C36915" w:rsidP="00C36915">
            <w:pPr>
              <w:snapToGrid w:val="0"/>
              <w:spacing w:after="0" w:line="240" w:lineRule="auto"/>
              <w:rPr>
                <w:rFonts w:ascii="Times New Roman" w:hAnsi="Times New Roman"/>
                <w:iCs/>
                <w:sz w:val="24"/>
                <w:szCs w:val="24"/>
                <w:lang w:eastAsia="en-US"/>
              </w:rPr>
            </w:pPr>
            <w:r w:rsidRPr="00C36915">
              <w:rPr>
                <w:rFonts w:ascii="Times New Roman" w:hAnsi="Times New Roman"/>
                <w:iCs/>
                <w:sz w:val="24"/>
                <w:szCs w:val="24"/>
                <w:lang w:eastAsia="en-US"/>
              </w:rPr>
              <w:t>2.</w:t>
            </w:r>
          </w:p>
        </w:tc>
        <w:tc>
          <w:tcPr>
            <w:tcW w:w="3174" w:type="pct"/>
            <w:tcBorders>
              <w:top w:val="single" w:sz="4" w:space="0" w:color="auto"/>
              <w:left w:val="single" w:sz="4" w:space="0" w:color="auto"/>
              <w:bottom w:val="single" w:sz="4" w:space="0" w:color="auto"/>
              <w:right w:val="single" w:sz="4" w:space="0" w:color="auto"/>
            </w:tcBorders>
            <w:hideMark/>
          </w:tcPr>
          <w:p w14:paraId="16F5E4CB" w14:textId="77777777" w:rsidR="00C36915" w:rsidRPr="00C36915" w:rsidRDefault="00C36915" w:rsidP="00C36915">
            <w:pPr>
              <w:snapToGrid w:val="0"/>
              <w:spacing w:after="0" w:line="240" w:lineRule="auto"/>
              <w:rPr>
                <w:rFonts w:ascii="Times New Roman" w:hAnsi="Times New Roman"/>
                <w:iCs/>
                <w:sz w:val="24"/>
                <w:szCs w:val="24"/>
                <w:lang w:eastAsia="en-US"/>
              </w:rPr>
            </w:pPr>
            <w:r w:rsidRPr="00C36915">
              <w:rPr>
                <w:rFonts w:ascii="Times New Roman" w:hAnsi="Times New Roman"/>
                <w:bCs/>
                <w:iCs/>
                <w:sz w:val="24"/>
                <w:szCs w:val="24"/>
              </w:rPr>
              <w:t>Оборудование для отображения графической информации и ее коллективного просмотра</w:t>
            </w:r>
          </w:p>
        </w:tc>
        <w:tc>
          <w:tcPr>
            <w:tcW w:w="1553" w:type="pct"/>
            <w:tcBorders>
              <w:top w:val="single" w:sz="4" w:space="0" w:color="auto"/>
              <w:left w:val="single" w:sz="4" w:space="0" w:color="auto"/>
              <w:bottom w:val="single" w:sz="4" w:space="0" w:color="auto"/>
              <w:right w:val="single" w:sz="4" w:space="0" w:color="auto"/>
            </w:tcBorders>
            <w:hideMark/>
          </w:tcPr>
          <w:p w14:paraId="7257026E" w14:textId="77777777" w:rsidR="00C36915" w:rsidRPr="00C36915" w:rsidRDefault="00C36915" w:rsidP="00C36915">
            <w:pPr>
              <w:snapToGrid w:val="0"/>
              <w:spacing w:after="0" w:line="240" w:lineRule="auto"/>
              <w:rPr>
                <w:rFonts w:ascii="Times New Roman" w:hAnsi="Times New Roman"/>
                <w:iCs/>
                <w:sz w:val="24"/>
                <w:szCs w:val="24"/>
                <w:lang w:eastAsia="en-US"/>
              </w:rPr>
            </w:pPr>
            <w:r w:rsidRPr="00C36915">
              <w:rPr>
                <w:rFonts w:ascii="Times New Roman" w:hAnsi="Times New Roman"/>
                <w:iCs/>
                <w:sz w:val="24"/>
                <w:szCs w:val="24"/>
                <w:lang w:eastAsia="en-US"/>
              </w:rPr>
              <w:t>Телевизор</w:t>
            </w:r>
          </w:p>
        </w:tc>
      </w:tr>
      <w:tr w:rsidR="00C36915" w:rsidRPr="00C36915" w14:paraId="4165FCBF" w14:textId="77777777" w:rsidTr="00747518">
        <w:tc>
          <w:tcPr>
            <w:tcW w:w="5000" w:type="pct"/>
            <w:gridSpan w:val="3"/>
            <w:tcBorders>
              <w:top w:val="single" w:sz="4" w:space="0" w:color="auto"/>
              <w:left w:val="single" w:sz="4" w:space="0" w:color="auto"/>
              <w:bottom w:val="single" w:sz="4" w:space="0" w:color="auto"/>
              <w:right w:val="single" w:sz="4" w:space="0" w:color="auto"/>
            </w:tcBorders>
            <w:hideMark/>
          </w:tcPr>
          <w:p w14:paraId="54079182" w14:textId="77777777" w:rsidR="00C36915" w:rsidRPr="00C36915" w:rsidRDefault="00C36915" w:rsidP="00C36915">
            <w:pPr>
              <w:snapToGrid w:val="0"/>
              <w:spacing w:after="0" w:line="240" w:lineRule="auto"/>
              <w:rPr>
                <w:rFonts w:ascii="Times New Roman" w:hAnsi="Times New Roman"/>
                <w:i/>
                <w:sz w:val="24"/>
                <w:szCs w:val="24"/>
                <w:lang w:eastAsia="en-US"/>
              </w:rPr>
            </w:pPr>
            <w:r w:rsidRPr="00C36915">
              <w:rPr>
                <w:rFonts w:ascii="Times New Roman" w:hAnsi="Times New Roman"/>
                <w:b/>
                <w:bCs/>
                <w:iCs/>
                <w:sz w:val="24"/>
                <w:szCs w:val="24"/>
                <w:lang w:val="en-US" w:eastAsia="en-US"/>
              </w:rPr>
              <w:t>III</w:t>
            </w:r>
            <w:r w:rsidRPr="00C36915">
              <w:rPr>
                <w:rFonts w:ascii="Times New Roman" w:hAnsi="Times New Roman"/>
                <w:b/>
                <w:bCs/>
                <w:iCs/>
                <w:sz w:val="24"/>
                <w:szCs w:val="24"/>
                <w:lang w:eastAsia="en-US"/>
              </w:rPr>
              <w:t xml:space="preserve"> Демонстрационные учебно-наглядные пособия</w:t>
            </w:r>
          </w:p>
        </w:tc>
      </w:tr>
      <w:tr w:rsidR="00C36915" w:rsidRPr="00C36915" w14:paraId="489A5AFC" w14:textId="77777777" w:rsidTr="00747518">
        <w:tc>
          <w:tcPr>
            <w:tcW w:w="5000" w:type="pct"/>
            <w:gridSpan w:val="3"/>
            <w:tcBorders>
              <w:top w:val="single" w:sz="4" w:space="0" w:color="auto"/>
              <w:left w:val="single" w:sz="4" w:space="0" w:color="auto"/>
              <w:bottom w:val="single" w:sz="4" w:space="0" w:color="auto"/>
              <w:right w:val="single" w:sz="4" w:space="0" w:color="auto"/>
            </w:tcBorders>
            <w:hideMark/>
          </w:tcPr>
          <w:p w14:paraId="009E0109" w14:textId="77777777" w:rsidR="00C36915" w:rsidRPr="00C36915" w:rsidRDefault="00C36915" w:rsidP="00C36915">
            <w:pPr>
              <w:snapToGrid w:val="0"/>
              <w:spacing w:after="0" w:line="240" w:lineRule="auto"/>
              <w:rPr>
                <w:rFonts w:ascii="Times New Roman" w:hAnsi="Times New Roman"/>
                <w:i/>
                <w:sz w:val="24"/>
                <w:szCs w:val="24"/>
                <w:lang w:eastAsia="en-US"/>
              </w:rPr>
            </w:pPr>
            <w:r w:rsidRPr="00C36915">
              <w:rPr>
                <w:rFonts w:ascii="Times New Roman" w:hAnsi="Times New Roman"/>
                <w:b/>
                <w:bCs/>
                <w:iCs/>
                <w:sz w:val="24"/>
                <w:szCs w:val="24"/>
                <w:lang w:eastAsia="en-US"/>
              </w:rPr>
              <w:t xml:space="preserve">Основное оборудование </w:t>
            </w:r>
          </w:p>
        </w:tc>
      </w:tr>
      <w:tr w:rsidR="006B0B19" w:rsidRPr="00C36915" w14:paraId="6B8260FA" w14:textId="77777777" w:rsidTr="00747518">
        <w:tc>
          <w:tcPr>
            <w:tcW w:w="273" w:type="pct"/>
            <w:tcBorders>
              <w:top w:val="single" w:sz="4" w:space="0" w:color="auto"/>
              <w:left w:val="single" w:sz="4" w:space="0" w:color="auto"/>
              <w:bottom w:val="single" w:sz="4" w:space="0" w:color="auto"/>
              <w:right w:val="single" w:sz="4" w:space="0" w:color="auto"/>
            </w:tcBorders>
          </w:tcPr>
          <w:p w14:paraId="7BB52E20" w14:textId="0A90D64F" w:rsidR="006B0B19" w:rsidRPr="00C36915" w:rsidRDefault="00276B5D" w:rsidP="00C36915">
            <w:pPr>
              <w:snapToGrid w:val="0"/>
              <w:spacing w:after="0" w:line="240" w:lineRule="auto"/>
              <w:rPr>
                <w:rFonts w:ascii="Times New Roman" w:hAnsi="Times New Roman"/>
                <w:iCs/>
                <w:sz w:val="24"/>
                <w:szCs w:val="24"/>
                <w:lang w:eastAsia="en-US"/>
              </w:rPr>
            </w:pPr>
            <w:r>
              <w:rPr>
                <w:rFonts w:ascii="Times New Roman" w:hAnsi="Times New Roman"/>
                <w:iCs/>
                <w:sz w:val="24"/>
                <w:szCs w:val="24"/>
                <w:lang w:eastAsia="en-US"/>
              </w:rPr>
              <w:t>1</w:t>
            </w:r>
            <w:r w:rsidR="006B0B19">
              <w:rPr>
                <w:rFonts w:ascii="Times New Roman" w:hAnsi="Times New Roman"/>
                <w:iCs/>
                <w:sz w:val="24"/>
                <w:szCs w:val="24"/>
                <w:lang w:eastAsia="en-US"/>
              </w:rPr>
              <w:t>.</w:t>
            </w:r>
          </w:p>
        </w:tc>
        <w:tc>
          <w:tcPr>
            <w:tcW w:w="3174" w:type="pct"/>
            <w:tcBorders>
              <w:top w:val="single" w:sz="4" w:space="0" w:color="auto"/>
              <w:left w:val="single" w:sz="4" w:space="0" w:color="auto"/>
              <w:bottom w:val="single" w:sz="4" w:space="0" w:color="auto"/>
              <w:right w:val="single" w:sz="4" w:space="0" w:color="auto"/>
            </w:tcBorders>
          </w:tcPr>
          <w:p w14:paraId="70B782CC" w14:textId="36D8EB1C" w:rsidR="006B0B19" w:rsidRPr="00C36915" w:rsidRDefault="006B0B19" w:rsidP="00C36915">
            <w:pPr>
              <w:snapToGrid w:val="0"/>
              <w:spacing w:after="0" w:line="240" w:lineRule="auto"/>
              <w:rPr>
                <w:rFonts w:ascii="Times New Roman" w:hAnsi="Times New Roman"/>
                <w:bCs/>
                <w:iCs/>
                <w:sz w:val="24"/>
                <w:szCs w:val="24"/>
              </w:rPr>
            </w:pPr>
            <w:r w:rsidRPr="006B0B19">
              <w:rPr>
                <w:rFonts w:ascii="Times New Roman" w:hAnsi="Times New Roman"/>
                <w:bCs/>
                <w:sz w:val="24"/>
                <w:szCs w:val="24"/>
              </w:rPr>
              <w:t>Учебно-методические средства обучения</w:t>
            </w:r>
          </w:p>
        </w:tc>
        <w:tc>
          <w:tcPr>
            <w:tcW w:w="1553" w:type="pct"/>
            <w:tcBorders>
              <w:top w:val="single" w:sz="4" w:space="0" w:color="auto"/>
              <w:left w:val="single" w:sz="4" w:space="0" w:color="auto"/>
              <w:bottom w:val="single" w:sz="4" w:space="0" w:color="auto"/>
              <w:right w:val="single" w:sz="4" w:space="0" w:color="auto"/>
            </w:tcBorders>
          </w:tcPr>
          <w:p w14:paraId="0C295656" w14:textId="679BED70" w:rsidR="006B0B19" w:rsidRPr="006B0B19" w:rsidRDefault="006B0B19" w:rsidP="006B0B19">
            <w:pPr>
              <w:suppressAutoHyphens/>
              <w:spacing w:after="0" w:line="240" w:lineRule="auto"/>
              <w:ind w:firstLine="55"/>
              <w:jc w:val="both"/>
              <w:rPr>
                <w:rFonts w:ascii="Times New Roman" w:hAnsi="Times New Roman"/>
                <w:bCs/>
                <w:sz w:val="24"/>
                <w:szCs w:val="24"/>
              </w:rPr>
            </w:pPr>
            <w:r w:rsidRPr="006B0B19">
              <w:rPr>
                <w:rFonts w:ascii="Times New Roman" w:hAnsi="Times New Roman"/>
                <w:bCs/>
                <w:sz w:val="24"/>
                <w:szCs w:val="24"/>
              </w:rPr>
              <w:t>Учебно</w:t>
            </w:r>
            <w:r w:rsidR="00D96296">
              <w:rPr>
                <w:rFonts w:ascii="Times New Roman" w:hAnsi="Times New Roman"/>
                <w:bCs/>
                <w:sz w:val="24"/>
                <w:szCs w:val="24"/>
              </w:rPr>
              <w:t>-методические пособия по Основам бережливого производства</w:t>
            </w:r>
            <w:r w:rsidRPr="006B0B19">
              <w:rPr>
                <w:rFonts w:ascii="Times New Roman" w:hAnsi="Times New Roman"/>
                <w:bCs/>
                <w:sz w:val="24"/>
                <w:szCs w:val="24"/>
              </w:rPr>
              <w:t>;</w:t>
            </w:r>
          </w:p>
          <w:p w14:paraId="28E1C715" w14:textId="77777777" w:rsidR="006B0B19" w:rsidRPr="006B0B19" w:rsidRDefault="006B0B19" w:rsidP="006B0B19">
            <w:pPr>
              <w:suppressAutoHyphens/>
              <w:spacing w:after="0" w:line="240" w:lineRule="auto"/>
              <w:ind w:firstLine="55"/>
              <w:jc w:val="both"/>
              <w:rPr>
                <w:rFonts w:ascii="Times New Roman" w:hAnsi="Times New Roman"/>
                <w:bCs/>
                <w:sz w:val="24"/>
                <w:szCs w:val="24"/>
              </w:rPr>
            </w:pPr>
            <w:r w:rsidRPr="006B0B19">
              <w:rPr>
                <w:rFonts w:ascii="Times New Roman" w:hAnsi="Times New Roman"/>
                <w:bCs/>
                <w:sz w:val="24"/>
                <w:szCs w:val="24"/>
              </w:rPr>
              <w:t>тестовые задания;</w:t>
            </w:r>
          </w:p>
          <w:p w14:paraId="789F400D" w14:textId="77777777" w:rsidR="006B0B19" w:rsidRPr="006B0B19" w:rsidRDefault="006B0B19" w:rsidP="006B0B19">
            <w:pPr>
              <w:suppressAutoHyphens/>
              <w:spacing w:after="0" w:line="240" w:lineRule="auto"/>
              <w:ind w:firstLine="55"/>
              <w:jc w:val="both"/>
              <w:rPr>
                <w:rFonts w:ascii="Times New Roman" w:hAnsi="Times New Roman"/>
                <w:bCs/>
                <w:sz w:val="24"/>
                <w:szCs w:val="24"/>
              </w:rPr>
            </w:pPr>
            <w:r w:rsidRPr="006B0B19">
              <w:rPr>
                <w:rFonts w:ascii="Times New Roman" w:hAnsi="Times New Roman"/>
                <w:bCs/>
                <w:sz w:val="24"/>
                <w:szCs w:val="24"/>
              </w:rPr>
              <w:t>ситуационные задания;</w:t>
            </w:r>
          </w:p>
          <w:p w14:paraId="1069213F" w14:textId="77777777" w:rsidR="006B0B19" w:rsidRPr="00907F1C" w:rsidRDefault="006B0B19" w:rsidP="006B0B19">
            <w:pPr>
              <w:suppressAutoHyphens/>
              <w:spacing w:after="0" w:line="240" w:lineRule="auto"/>
              <w:ind w:firstLine="55"/>
              <w:jc w:val="both"/>
              <w:rPr>
                <w:rFonts w:ascii="Times New Roman" w:hAnsi="Times New Roman"/>
                <w:bCs/>
                <w:sz w:val="24"/>
                <w:szCs w:val="24"/>
              </w:rPr>
            </w:pPr>
            <w:r w:rsidRPr="006B0B19">
              <w:rPr>
                <w:rFonts w:ascii="Times New Roman" w:hAnsi="Times New Roman"/>
                <w:bCs/>
                <w:sz w:val="24"/>
                <w:szCs w:val="24"/>
              </w:rPr>
              <w:t>методические разработки для обучающихся</w:t>
            </w:r>
          </w:p>
          <w:p w14:paraId="4B21D202" w14:textId="77777777" w:rsidR="006B0B19" w:rsidRPr="00C36915" w:rsidRDefault="006B0B19" w:rsidP="00C36915">
            <w:pPr>
              <w:snapToGrid w:val="0"/>
              <w:spacing w:after="0" w:line="240" w:lineRule="auto"/>
              <w:rPr>
                <w:rFonts w:ascii="Times New Roman" w:hAnsi="Times New Roman"/>
                <w:iCs/>
                <w:sz w:val="24"/>
                <w:szCs w:val="24"/>
                <w:lang w:eastAsia="en-US"/>
              </w:rPr>
            </w:pPr>
          </w:p>
        </w:tc>
      </w:tr>
    </w:tbl>
    <w:p w14:paraId="2C2D1E5E" w14:textId="77777777" w:rsidR="006B0B19" w:rsidRDefault="006B0B19" w:rsidP="007427A6">
      <w:pPr>
        <w:suppressAutoHyphens/>
        <w:spacing w:after="0" w:line="240" w:lineRule="auto"/>
        <w:ind w:firstLine="709"/>
        <w:jc w:val="both"/>
        <w:rPr>
          <w:rFonts w:ascii="Times New Roman" w:hAnsi="Times New Roman"/>
          <w:bCs/>
          <w:sz w:val="24"/>
          <w:szCs w:val="24"/>
        </w:rPr>
      </w:pPr>
    </w:p>
    <w:p w14:paraId="459B7B87" w14:textId="77777777" w:rsidR="007427A6" w:rsidRPr="00907F1C" w:rsidRDefault="007427A6" w:rsidP="007427A6">
      <w:pPr>
        <w:suppressAutoHyphens/>
        <w:spacing w:after="0" w:line="240" w:lineRule="auto"/>
        <w:ind w:firstLine="709"/>
        <w:jc w:val="both"/>
        <w:rPr>
          <w:rFonts w:ascii="Times New Roman" w:hAnsi="Times New Roman"/>
          <w:b/>
          <w:bCs/>
          <w:sz w:val="24"/>
          <w:szCs w:val="24"/>
        </w:rPr>
      </w:pPr>
      <w:r w:rsidRPr="00907F1C">
        <w:rPr>
          <w:rFonts w:ascii="Times New Roman" w:hAnsi="Times New Roman"/>
          <w:b/>
          <w:bCs/>
          <w:sz w:val="24"/>
          <w:szCs w:val="24"/>
        </w:rPr>
        <w:t>3.2. Информационное обеспечение реализации программы</w:t>
      </w:r>
    </w:p>
    <w:p w14:paraId="78DEC2E8" w14:textId="77777777" w:rsidR="007427A6" w:rsidRPr="00907F1C" w:rsidRDefault="007427A6" w:rsidP="007427A6">
      <w:pPr>
        <w:suppressAutoHyphens/>
        <w:spacing w:after="0" w:line="240" w:lineRule="auto"/>
        <w:ind w:firstLine="709"/>
        <w:jc w:val="both"/>
        <w:rPr>
          <w:rFonts w:ascii="Times New Roman" w:hAnsi="Times New Roman"/>
          <w:bCs/>
          <w:sz w:val="24"/>
          <w:szCs w:val="24"/>
        </w:rPr>
      </w:pPr>
      <w:r w:rsidRPr="00907F1C">
        <w:rPr>
          <w:rFonts w:ascii="Times New Roman" w:hAnsi="Times New Roman"/>
          <w:bCs/>
          <w:sz w:val="24"/>
          <w:szCs w:val="24"/>
        </w:rPr>
        <w:t>Для реализации программы библиотечный фонд образовательной организации должен иметь п</w:t>
      </w:r>
      <w:r w:rsidRPr="00907F1C">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907F1C">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4E82875" w14:textId="77777777" w:rsidR="007427A6" w:rsidRPr="00907F1C" w:rsidRDefault="007427A6" w:rsidP="007427A6">
      <w:pPr>
        <w:suppressAutoHyphens/>
        <w:spacing w:after="0" w:line="240" w:lineRule="auto"/>
        <w:ind w:firstLine="709"/>
        <w:jc w:val="both"/>
        <w:rPr>
          <w:rFonts w:ascii="Times New Roman" w:hAnsi="Times New Roman"/>
          <w:sz w:val="24"/>
          <w:szCs w:val="24"/>
        </w:rPr>
      </w:pPr>
    </w:p>
    <w:p w14:paraId="2964D2D1" w14:textId="77777777" w:rsidR="007427A6" w:rsidRPr="00907F1C" w:rsidRDefault="007427A6" w:rsidP="007427A6">
      <w:pPr>
        <w:suppressAutoHyphens/>
        <w:spacing w:after="0" w:line="240" w:lineRule="auto"/>
        <w:ind w:firstLine="709"/>
        <w:jc w:val="both"/>
        <w:rPr>
          <w:rFonts w:ascii="Times New Roman" w:hAnsi="Times New Roman"/>
          <w:b/>
          <w:sz w:val="24"/>
          <w:szCs w:val="24"/>
        </w:rPr>
      </w:pPr>
      <w:r w:rsidRPr="00907F1C">
        <w:rPr>
          <w:rFonts w:ascii="Times New Roman" w:hAnsi="Times New Roman"/>
          <w:b/>
          <w:sz w:val="24"/>
          <w:szCs w:val="24"/>
        </w:rPr>
        <w:t>3.2.1. Основные печатные издания</w:t>
      </w:r>
    </w:p>
    <w:p w14:paraId="176FA358" w14:textId="77777777" w:rsidR="00BA7CB2" w:rsidRPr="00907F1C" w:rsidRDefault="00BA7CB2" w:rsidP="00BA7CB2">
      <w:pPr>
        <w:numPr>
          <w:ilvl w:val="0"/>
          <w:numId w:val="12"/>
        </w:numPr>
        <w:spacing w:after="0" w:line="259" w:lineRule="auto"/>
        <w:contextualSpacing/>
        <w:jc w:val="both"/>
        <w:rPr>
          <w:rFonts w:ascii="Times New Roman" w:eastAsia="Calibri" w:hAnsi="Times New Roman"/>
          <w:sz w:val="24"/>
          <w:szCs w:val="24"/>
          <w:lang w:eastAsia="en-US"/>
        </w:rPr>
      </w:pPr>
      <w:r w:rsidRPr="00907F1C">
        <w:rPr>
          <w:rFonts w:ascii="Times New Roman" w:hAnsi="Times New Roman"/>
          <w:sz w:val="24"/>
          <w:szCs w:val="24"/>
        </w:rPr>
        <w:t>Вейдер, М.Т. Инструменты бережливого производства. Карманное руководство по практике применения Lean. / М.Т. Вейдер. – Москва: Альпина Паблишер, 2017. – 160 с.</w:t>
      </w:r>
      <w:bookmarkStart w:id="0" w:name="_Hlk79594702"/>
      <w:r w:rsidRPr="00907F1C">
        <w:rPr>
          <w:rFonts w:ascii="Times New Roman" w:eastAsia="Calibri" w:hAnsi="Times New Roman"/>
          <w:sz w:val="24"/>
          <w:szCs w:val="24"/>
          <w:lang w:eastAsia="en-US"/>
        </w:rPr>
        <w:t>Т</w:t>
      </w:r>
      <w:r w:rsidRPr="00907F1C">
        <w:rPr>
          <w:rFonts w:ascii="Times New Roman" w:hAnsi="Times New Roman"/>
          <w:sz w:val="24"/>
          <w:szCs w:val="24"/>
        </w:rPr>
        <w:t>екст : непосредственный.</w:t>
      </w:r>
      <w:bookmarkEnd w:id="0"/>
    </w:p>
    <w:p w14:paraId="30DA3472" w14:textId="77777777" w:rsidR="00BA7CB2" w:rsidRPr="00907F1C" w:rsidRDefault="00BA7CB2" w:rsidP="00BA7CB2">
      <w:pPr>
        <w:numPr>
          <w:ilvl w:val="0"/>
          <w:numId w:val="12"/>
        </w:numPr>
        <w:spacing w:after="0" w:line="259" w:lineRule="auto"/>
        <w:contextualSpacing/>
        <w:jc w:val="both"/>
        <w:rPr>
          <w:rFonts w:ascii="Times New Roman" w:eastAsia="Calibri" w:hAnsi="Times New Roman"/>
          <w:sz w:val="24"/>
          <w:szCs w:val="24"/>
          <w:lang w:eastAsia="en-US"/>
        </w:rPr>
      </w:pPr>
      <w:r w:rsidRPr="00907F1C">
        <w:rPr>
          <w:rFonts w:ascii="Times New Roman" w:hAnsi="Times New Roman"/>
          <w:sz w:val="24"/>
          <w:szCs w:val="24"/>
        </w:rPr>
        <w:t>Вумек, Д.П. Бережливое производство. Как избавиться от потерь и добиться процветания вашей компании / Д.П. Вумек, Д.Т. Джонс; пер. с анг. С. Турко. – Москва: Альпина Паблишер, 2017. – 472 с.</w:t>
      </w:r>
      <w:r w:rsidRPr="00907F1C">
        <w:rPr>
          <w:rFonts w:ascii="Times New Roman" w:eastAsia="Calibri" w:hAnsi="Times New Roman"/>
          <w:sz w:val="24"/>
          <w:szCs w:val="24"/>
          <w:lang w:eastAsia="en-US"/>
        </w:rPr>
        <w:t>Т</w:t>
      </w:r>
      <w:r w:rsidRPr="00907F1C">
        <w:rPr>
          <w:rFonts w:ascii="Times New Roman" w:hAnsi="Times New Roman"/>
          <w:sz w:val="24"/>
          <w:szCs w:val="24"/>
        </w:rPr>
        <w:t>екст : непосредственный.</w:t>
      </w:r>
    </w:p>
    <w:p w14:paraId="3E1ACC36" w14:textId="111F44E5" w:rsidR="00BA7CB2" w:rsidRPr="00907F1C" w:rsidRDefault="00BA7CB2" w:rsidP="00BA7CB2">
      <w:pPr>
        <w:numPr>
          <w:ilvl w:val="0"/>
          <w:numId w:val="12"/>
        </w:numPr>
        <w:spacing w:after="0" w:line="259" w:lineRule="auto"/>
        <w:contextualSpacing/>
        <w:jc w:val="both"/>
        <w:rPr>
          <w:rFonts w:ascii="Times New Roman" w:eastAsia="Calibri" w:hAnsi="Times New Roman"/>
          <w:sz w:val="24"/>
          <w:szCs w:val="24"/>
          <w:lang w:eastAsia="en-US"/>
        </w:rPr>
      </w:pPr>
      <w:r w:rsidRPr="00907F1C">
        <w:rPr>
          <w:rFonts w:ascii="Times New Roman" w:hAnsi="Times New Roman"/>
          <w:sz w:val="24"/>
          <w:szCs w:val="24"/>
        </w:rPr>
        <w:lastRenderedPageBreak/>
        <w:t>Вумек, Дж., Джонс Д.</w:t>
      </w:r>
      <w:r w:rsidR="00E846BC" w:rsidRPr="00907F1C">
        <w:rPr>
          <w:rFonts w:ascii="Times New Roman" w:hAnsi="Times New Roman"/>
          <w:sz w:val="24"/>
          <w:szCs w:val="24"/>
        </w:rPr>
        <w:t xml:space="preserve"> </w:t>
      </w:r>
      <w:r w:rsidRPr="00907F1C">
        <w:rPr>
          <w:rFonts w:ascii="Times New Roman" w:hAnsi="Times New Roman"/>
          <w:sz w:val="24"/>
          <w:szCs w:val="24"/>
        </w:rPr>
        <w:t>Бережливое производство</w:t>
      </w:r>
      <w:r w:rsidRPr="00907F1C">
        <w:rPr>
          <w:rFonts w:ascii="Times New Roman" w:eastAsia="Calibri" w:hAnsi="Times New Roman"/>
          <w:sz w:val="24"/>
          <w:szCs w:val="24"/>
          <w:lang w:eastAsia="en-US"/>
        </w:rPr>
        <w:t xml:space="preserve">. </w:t>
      </w:r>
      <w:r w:rsidRPr="00907F1C">
        <w:rPr>
          <w:rFonts w:ascii="Times New Roman" w:hAnsi="Times New Roman"/>
          <w:sz w:val="24"/>
          <w:szCs w:val="24"/>
        </w:rPr>
        <w:t>Альпина Бизнес Букс</w:t>
      </w:r>
      <w:r w:rsidRPr="00907F1C">
        <w:rPr>
          <w:rFonts w:ascii="Times New Roman" w:eastAsia="Calibri" w:hAnsi="Times New Roman"/>
          <w:sz w:val="24"/>
          <w:szCs w:val="24"/>
          <w:lang w:eastAsia="en-US"/>
        </w:rPr>
        <w:t xml:space="preserve">, </w:t>
      </w:r>
      <w:r w:rsidRPr="00907F1C">
        <w:rPr>
          <w:rFonts w:ascii="Times New Roman" w:hAnsi="Times New Roman"/>
          <w:sz w:val="24"/>
          <w:szCs w:val="24"/>
        </w:rPr>
        <w:t>2018.-472с.</w:t>
      </w:r>
      <w:r w:rsidRPr="00907F1C">
        <w:rPr>
          <w:rFonts w:ascii="Times New Roman" w:eastAsia="Calibri" w:hAnsi="Times New Roman"/>
          <w:sz w:val="24"/>
          <w:szCs w:val="24"/>
          <w:lang w:eastAsia="en-US"/>
        </w:rPr>
        <w:t>Т</w:t>
      </w:r>
      <w:r w:rsidRPr="00907F1C">
        <w:rPr>
          <w:rFonts w:ascii="Times New Roman" w:hAnsi="Times New Roman"/>
          <w:sz w:val="24"/>
          <w:szCs w:val="24"/>
        </w:rPr>
        <w:t>екст : непосредственный.</w:t>
      </w:r>
    </w:p>
    <w:p w14:paraId="25190272" w14:textId="77777777" w:rsidR="00BA7CB2" w:rsidRPr="00907F1C" w:rsidRDefault="00BA7CB2" w:rsidP="00BA7CB2">
      <w:pPr>
        <w:numPr>
          <w:ilvl w:val="0"/>
          <w:numId w:val="12"/>
        </w:numPr>
        <w:spacing w:after="0"/>
        <w:rPr>
          <w:rFonts w:ascii="Times New Roman" w:eastAsia="Calibri" w:hAnsi="Times New Roman"/>
          <w:sz w:val="24"/>
          <w:szCs w:val="24"/>
          <w:lang w:eastAsia="en-US"/>
        </w:rPr>
      </w:pPr>
      <w:r w:rsidRPr="00907F1C">
        <w:rPr>
          <w:rFonts w:ascii="Times New Roman" w:eastAsia="Calibri" w:hAnsi="Times New Roman"/>
          <w:sz w:val="24"/>
          <w:szCs w:val="24"/>
          <w:lang w:eastAsia="en-US"/>
        </w:rPr>
        <w:t>Джордж Майкл. Бережливое производство + шесть сигм в сфере услуг / Майкл Джордж; пер. с англ.Т.Гутман.  ред. М.Шалунова, Р.Болдинова; М.: Манн, Иванов и Фербер, 2022.-570 с.</w:t>
      </w:r>
    </w:p>
    <w:p w14:paraId="4B7F8630" w14:textId="77777777" w:rsidR="00BA7CB2" w:rsidRPr="00907F1C" w:rsidRDefault="00BA7CB2" w:rsidP="00BA7CB2">
      <w:pPr>
        <w:numPr>
          <w:ilvl w:val="0"/>
          <w:numId w:val="12"/>
        </w:numPr>
        <w:spacing w:after="0" w:line="259" w:lineRule="auto"/>
        <w:contextualSpacing/>
        <w:jc w:val="both"/>
        <w:rPr>
          <w:rFonts w:ascii="Times New Roman" w:eastAsia="Calibri" w:hAnsi="Times New Roman"/>
          <w:sz w:val="24"/>
          <w:szCs w:val="24"/>
          <w:lang w:eastAsia="en-US"/>
        </w:rPr>
      </w:pPr>
      <w:r w:rsidRPr="00907F1C">
        <w:rPr>
          <w:rFonts w:ascii="Times New Roman" w:eastAsia="Calibri" w:hAnsi="Times New Roman"/>
          <w:sz w:val="24"/>
          <w:szCs w:val="24"/>
          <w:lang w:eastAsia="en-US"/>
        </w:rPr>
        <w:t>Столяров С. А. Менеджмент в здравоохранении. Учебник. — М.: Юрайт. 2019. 764 с.</w:t>
      </w:r>
    </w:p>
    <w:p w14:paraId="093D7F7E" w14:textId="77777777" w:rsidR="00BA7CB2" w:rsidRPr="00907F1C" w:rsidRDefault="00BA7CB2" w:rsidP="007427A6">
      <w:pPr>
        <w:suppressAutoHyphens/>
        <w:spacing w:after="0" w:line="240" w:lineRule="auto"/>
        <w:ind w:firstLine="709"/>
        <w:jc w:val="both"/>
        <w:rPr>
          <w:rFonts w:ascii="Times New Roman" w:hAnsi="Times New Roman"/>
          <w:b/>
          <w:sz w:val="24"/>
          <w:szCs w:val="24"/>
        </w:rPr>
      </w:pPr>
    </w:p>
    <w:p w14:paraId="1E4377DA" w14:textId="77777777" w:rsidR="007427A6" w:rsidRPr="00907F1C" w:rsidRDefault="007427A6" w:rsidP="00C36915">
      <w:pPr>
        <w:spacing w:after="0" w:line="240" w:lineRule="auto"/>
        <w:contextualSpacing/>
        <w:rPr>
          <w:rFonts w:ascii="Times New Roman" w:hAnsi="Times New Roman"/>
          <w:b/>
          <w:sz w:val="24"/>
          <w:szCs w:val="24"/>
        </w:rPr>
      </w:pPr>
      <w:r w:rsidRPr="00907F1C">
        <w:rPr>
          <w:rFonts w:ascii="Times New Roman" w:hAnsi="Times New Roman"/>
          <w:b/>
          <w:sz w:val="24"/>
          <w:szCs w:val="24"/>
        </w:rPr>
        <w:t xml:space="preserve">3.2.2. Электронные издания </w:t>
      </w:r>
    </w:p>
    <w:p w14:paraId="37A3E622" w14:textId="77777777" w:rsidR="00BA7CB2" w:rsidRPr="00907F1C" w:rsidRDefault="00BA7CB2" w:rsidP="00BA7CB2">
      <w:pPr>
        <w:numPr>
          <w:ilvl w:val="0"/>
          <w:numId w:val="13"/>
        </w:numPr>
        <w:spacing w:after="0" w:line="259" w:lineRule="auto"/>
        <w:contextualSpacing/>
        <w:jc w:val="both"/>
        <w:rPr>
          <w:rFonts w:ascii="Times New Roman" w:eastAsia="Calibri" w:hAnsi="Times New Roman"/>
          <w:sz w:val="24"/>
          <w:szCs w:val="24"/>
          <w:lang w:eastAsia="en-US"/>
        </w:rPr>
      </w:pPr>
      <w:r w:rsidRPr="00907F1C">
        <w:rPr>
          <w:rFonts w:ascii="Times New Roman" w:hAnsi="Times New Roman"/>
          <w:bCs/>
          <w:sz w:val="24"/>
          <w:szCs w:val="24"/>
        </w:rPr>
        <w:t xml:space="preserve">Бережливое производство. Канбан. [Электронный ресурс]. Режим доступа: </w:t>
      </w:r>
      <w:hyperlink r:id="rId8" w:history="1">
        <w:r w:rsidRPr="00907F1C">
          <w:rPr>
            <w:rFonts w:ascii="Times New Roman" w:hAnsi="Times New Roman"/>
            <w:bCs/>
            <w:sz w:val="24"/>
            <w:szCs w:val="24"/>
          </w:rPr>
          <w:t>http://ru.wikipedia.org/wiki/</w:t>
        </w:r>
      </w:hyperlink>
      <w:r w:rsidRPr="00907F1C">
        <w:rPr>
          <w:rFonts w:ascii="Times New Roman" w:hAnsi="Times New Roman"/>
          <w:bCs/>
          <w:sz w:val="24"/>
          <w:szCs w:val="24"/>
        </w:rPr>
        <w:t>.</w:t>
      </w:r>
    </w:p>
    <w:p w14:paraId="25C068AA" w14:textId="77777777" w:rsidR="00BA7CB2" w:rsidRPr="00907F1C" w:rsidRDefault="00BA7CB2" w:rsidP="00BA7CB2">
      <w:pPr>
        <w:numPr>
          <w:ilvl w:val="0"/>
          <w:numId w:val="13"/>
        </w:numPr>
        <w:spacing w:after="0" w:line="259" w:lineRule="auto"/>
        <w:contextualSpacing/>
        <w:jc w:val="both"/>
        <w:rPr>
          <w:rFonts w:ascii="Times New Roman" w:eastAsia="Calibri" w:hAnsi="Times New Roman"/>
          <w:sz w:val="24"/>
          <w:szCs w:val="24"/>
          <w:lang w:eastAsia="en-US"/>
        </w:rPr>
      </w:pPr>
      <w:r w:rsidRPr="00907F1C">
        <w:rPr>
          <w:rFonts w:ascii="Times New Roman" w:hAnsi="Times New Roman"/>
          <w:bCs/>
          <w:sz w:val="24"/>
          <w:szCs w:val="24"/>
        </w:rPr>
        <w:t xml:space="preserve">Леонидов К., Никитин Г., Вадим Л. Стандарты серии «Бережливое производство»: управление эффективностью деятельности. Стандарты и качество: международный журнал для профессионалов стандартизации и управления качеством / изд. ООО «РИА «СТАНДАРТЫ И КАЧЕСТВО»; гл. ред. Г.П. Воронин; учред. Росстандарт, Всероссийская организация качества и др. - Москва: РИА «Стандарты и качество», 2017. - № 6(960). – 53-54 с.: ил. - ISSN 0038-9692; То же [Электронный ресурс]. - http://biblioclub.ru/index.php?page=book&amp;id=464448 (17.11.2018). </w:t>
      </w:r>
    </w:p>
    <w:p w14:paraId="617C1214" w14:textId="77777777" w:rsidR="00BA7CB2" w:rsidRPr="00907F1C" w:rsidRDefault="00BA7CB2" w:rsidP="00BA7CB2">
      <w:pPr>
        <w:numPr>
          <w:ilvl w:val="0"/>
          <w:numId w:val="13"/>
        </w:numPr>
        <w:spacing w:after="0" w:line="259" w:lineRule="auto"/>
        <w:contextualSpacing/>
        <w:jc w:val="both"/>
        <w:rPr>
          <w:rFonts w:ascii="Times New Roman" w:eastAsia="Calibri" w:hAnsi="Times New Roman"/>
          <w:sz w:val="24"/>
          <w:szCs w:val="24"/>
          <w:lang w:eastAsia="en-US"/>
        </w:rPr>
      </w:pPr>
      <w:r w:rsidRPr="00907F1C">
        <w:rPr>
          <w:rFonts w:ascii="Times New Roman" w:hAnsi="Times New Roman"/>
          <w:bCs/>
          <w:sz w:val="24"/>
          <w:szCs w:val="24"/>
        </w:rPr>
        <w:t xml:space="preserve">Петрова В.А. Бережливое производство – теория и практика. BusinessExcellence / изд. ООО «РИА «СТАНДАРТЫ И КАЧЕСТВО»; гл. ред. Т. Киселева ; учред. Н. Томпсон - Москва: РИА «Стандарты и качество», 2018. - № 8(242). – 68-73 с.: ил. - ISSN 1813-9485; то же [Электронный ресурс]. - URL: </w:t>
      </w:r>
      <w:hyperlink r:id="rId9" w:history="1">
        <w:r w:rsidRPr="00907F1C">
          <w:rPr>
            <w:rFonts w:ascii="Times New Roman" w:hAnsi="Times New Roman"/>
            <w:bCs/>
            <w:sz w:val="24"/>
            <w:szCs w:val="24"/>
          </w:rPr>
          <w:t>http://biblioclub.ru/index.php?page=book&amp;id=493460</w:t>
        </w:r>
      </w:hyperlink>
      <w:r w:rsidRPr="00907F1C">
        <w:rPr>
          <w:rFonts w:ascii="Times New Roman" w:hAnsi="Times New Roman"/>
          <w:bCs/>
          <w:sz w:val="24"/>
          <w:szCs w:val="24"/>
        </w:rPr>
        <w:t>.</w:t>
      </w:r>
    </w:p>
    <w:p w14:paraId="6FCE7EAD" w14:textId="77777777" w:rsidR="00BA7CB2" w:rsidRPr="00907F1C" w:rsidRDefault="00BA7CB2" w:rsidP="00BA7CB2">
      <w:pPr>
        <w:numPr>
          <w:ilvl w:val="0"/>
          <w:numId w:val="13"/>
        </w:numPr>
        <w:spacing w:after="0" w:line="259" w:lineRule="auto"/>
        <w:contextualSpacing/>
        <w:jc w:val="both"/>
        <w:rPr>
          <w:rFonts w:ascii="Times New Roman" w:eastAsia="Calibri" w:hAnsi="Times New Roman"/>
          <w:sz w:val="24"/>
          <w:szCs w:val="24"/>
          <w:lang w:eastAsia="en-US"/>
        </w:rPr>
      </w:pPr>
      <w:r w:rsidRPr="00907F1C">
        <w:rPr>
          <w:rFonts w:ascii="Times New Roman" w:hAnsi="Times New Roman"/>
          <w:bCs/>
          <w:sz w:val="24"/>
          <w:szCs w:val="24"/>
        </w:rPr>
        <w:t xml:space="preserve">Потери в бережливом производстве // [Электронный ресурс]. Режим доступа: </w:t>
      </w:r>
      <w:hyperlink r:id="rId10" w:history="1">
        <w:r w:rsidRPr="00907F1C">
          <w:rPr>
            <w:rFonts w:ascii="Times New Roman" w:hAnsi="Times New Roman"/>
            <w:bCs/>
            <w:sz w:val="24"/>
            <w:szCs w:val="24"/>
          </w:rPr>
          <w:t>http://texnlit.ru/bereglivoe1.html</w:t>
        </w:r>
      </w:hyperlink>
      <w:r w:rsidRPr="00907F1C">
        <w:rPr>
          <w:rFonts w:ascii="Times New Roman" w:hAnsi="Times New Roman"/>
          <w:bCs/>
          <w:sz w:val="24"/>
          <w:szCs w:val="24"/>
        </w:rPr>
        <w:t>.</w:t>
      </w:r>
    </w:p>
    <w:p w14:paraId="5FDEA4E3" w14:textId="77777777" w:rsidR="00BA7CB2" w:rsidRPr="00907F1C" w:rsidRDefault="00BA7CB2" w:rsidP="00BA7CB2">
      <w:pPr>
        <w:numPr>
          <w:ilvl w:val="0"/>
          <w:numId w:val="13"/>
        </w:numPr>
        <w:spacing w:after="0" w:line="259" w:lineRule="auto"/>
        <w:contextualSpacing/>
        <w:jc w:val="both"/>
        <w:rPr>
          <w:rFonts w:ascii="Times New Roman" w:eastAsia="Calibri" w:hAnsi="Times New Roman"/>
          <w:sz w:val="24"/>
          <w:szCs w:val="24"/>
          <w:lang w:eastAsia="en-US"/>
        </w:rPr>
      </w:pPr>
      <w:r w:rsidRPr="00907F1C">
        <w:rPr>
          <w:rFonts w:ascii="Times New Roman" w:hAnsi="Times New Roman"/>
          <w:bCs/>
          <w:sz w:val="24"/>
          <w:szCs w:val="24"/>
        </w:rPr>
        <w:t xml:space="preserve">Салдаева, Е.Ю. Управление качеством: учебное пособие / Е.Ю. Салдаева, Е.М. Цветкова; Поволжский государственный технологический университет. - Йошкар-Ола: ПГТУ, 2017. - 156 с.: ил. - Библиогр. в кн. - ISBN 978-5-8158-1802-6; то же [Электронный ресурс]. - URL: </w:t>
      </w:r>
      <w:hyperlink r:id="rId11" w:history="1">
        <w:r w:rsidRPr="00907F1C">
          <w:rPr>
            <w:rFonts w:ascii="Times New Roman" w:hAnsi="Times New Roman"/>
            <w:bCs/>
            <w:sz w:val="24"/>
            <w:szCs w:val="24"/>
          </w:rPr>
          <w:t>http://biblioclub.ru/index.php?page=book&amp;id=461637</w:t>
        </w:r>
      </w:hyperlink>
      <w:r w:rsidRPr="00907F1C">
        <w:rPr>
          <w:rFonts w:ascii="Times New Roman" w:hAnsi="Times New Roman"/>
          <w:bCs/>
          <w:sz w:val="24"/>
          <w:szCs w:val="24"/>
        </w:rPr>
        <w:t>.</w:t>
      </w:r>
    </w:p>
    <w:p w14:paraId="7B6883FC" w14:textId="77777777" w:rsidR="00BA7CB2" w:rsidRPr="00907F1C" w:rsidRDefault="00BA7CB2" w:rsidP="00BA7CB2">
      <w:pPr>
        <w:numPr>
          <w:ilvl w:val="0"/>
          <w:numId w:val="13"/>
        </w:numPr>
        <w:spacing w:after="0" w:line="259" w:lineRule="auto"/>
        <w:contextualSpacing/>
        <w:jc w:val="both"/>
        <w:rPr>
          <w:rFonts w:ascii="Times New Roman" w:eastAsia="Calibri" w:hAnsi="Times New Roman"/>
          <w:sz w:val="24"/>
          <w:szCs w:val="24"/>
          <w:lang w:eastAsia="en-US"/>
        </w:rPr>
      </w:pPr>
      <w:r w:rsidRPr="00907F1C">
        <w:rPr>
          <w:rFonts w:ascii="Times New Roman" w:hAnsi="Times New Roman"/>
          <w:bCs/>
          <w:sz w:val="24"/>
          <w:szCs w:val="24"/>
        </w:rPr>
        <w:t xml:space="preserve">Словарь бережливого производства [Электронный ресурс]. Режим доступа: </w:t>
      </w:r>
      <w:hyperlink r:id="rId12" w:history="1">
        <w:r w:rsidRPr="00907F1C">
          <w:rPr>
            <w:rFonts w:ascii="Times New Roman" w:hAnsi="Times New Roman"/>
            <w:bCs/>
            <w:sz w:val="24"/>
            <w:szCs w:val="24"/>
          </w:rPr>
          <w:t>http://be-mag.ru/lean./</w:t>
        </w:r>
      </w:hyperlink>
      <w:r w:rsidRPr="00907F1C">
        <w:rPr>
          <w:rFonts w:ascii="Times New Roman" w:hAnsi="Times New Roman"/>
          <w:bCs/>
          <w:sz w:val="24"/>
          <w:szCs w:val="24"/>
        </w:rPr>
        <w:t>.</w:t>
      </w:r>
    </w:p>
    <w:p w14:paraId="739C4D7C" w14:textId="77777777" w:rsidR="00BA7CB2" w:rsidRPr="00907F1C" w:rsidRDefault="00BA7CB2" w:rsidP="00BA7CB2">
      <w:pPr>
        <w:numPr>
          <w:ilvl w:val="0"/>
          <w:numId w:val="13"/>
        </w:numPr>
        <w:spacing w:after="0" w:line="259" w:lineRule="auto"/>
        <w:contextualSpacing/>
        <w:jc w:val="both"/>
        <w:rPr>
          <w:rFonts w:ascii="Times New Roman" w:eastAsia="Calibri" w:hAnsi="Times New Roman"/>
          <w:sz w:val="24"/>
          <w:szCs w:val="24"/>
          <w:lang w:eastAsia="en-US"/>
        </w:rPr>
      </w:pPr>
      <w:r w:rsidRPr="00907F1C">
        <w:rPr>
          <w:rFonts w:ascii="Times New Roman" w:hAnsi="Times New Roman"/>
          <w:bCs/>
          <w:sz w:val="24"/>
          <w:szCs w:val="24"/>
        </w:rPr>
        <w:t xml:space="preserve">Философия бережливого производства. [Электронный ресурс]. Режим доступа: </w:t>
      </w:r>
      <w:hyperlink r:id="rId13" w:history="1">
        <w:r w:rsidRPr="00907F1C">
          <w:rPr>
            <w:rFonts w:ascii="Times New Roman" w:hAnsi="Times New Roman"/>
            <w:bCs/>
            <w:sz w:val="24"/>
            <w:szCs w:val="24"/>
          </w:rPr>
          <w:t>http://ctrgroup.com.ua/concept/detail.php?ID=33</w:t>
        </w:r>
      </w:hyperlink>
      <w:r w:rsidRPr="00907F1C">
        <w:rPr>
          <w:rFonts w:ascii="Times New Roman" w:hAnsi="Times New Roman"/>
          <w:bCs/>
          <w:sz w:val="24"/>
          <w:szCs w:val="24"/>
        </w:rPr>
        <w:t xml:space="preserve">. </w:t>
      </w:r>
    </w:p>
    <w:p w14:paraId="74C08E8A" w14:textId="77777777" w:rsidR="00BA7CB2" w:rsidRPr="00907F1C" w:rsidRDefault="00BA7CB2" w:rsidP="007427A6">
      <w:pPr>
        <w:spacing w:after="0" w:line="240" w:lineRule="auto"/>
        <w:ind w:firstLine="709"/>
        <w:contextualSpacing/>
        <w:rPr>
          <w:rFonts w:ascii="Times New Roman" w:hAnsi="Times New Roman"/>
          <w:b/>
          <w:sz w:val="24"/>
          <w:szCs w:val="24"/>
        </w:rPr>
      </w:pPr>
    </w:p>
    <w:p w14:paraId="154E37D4" w14:textId="77777777" w:rsidR="00BA7CB2" w:rsidRPr="00907F1C" w:rsidRDefault="00BA7CB2" w:rsidP="007427A6">
      <w:pPr>
        <w:spacing w:after="0" w:line="240" w:lineRule="auto"/>
        <w:ind w:firstLine="709"/>
        <w:contextualSpacing/>
        <w:rPr>
          <w:rFonts w:ascii="Times New Roman" w:hAnsi="Times New Roman"/>
          <w:b/>
          <w:sz w:val="24"/>
          <w:szCs w:val="24"/>
        </w:rPr>
      </w:pPr>
    </w:p>
    <w:p w14:paraId="3FB8345E" w14:textId="77777777" w:rsidR="007427A6" w:rsidRPr="00907F1C" w:rsidRDefault="007427A6" w:rsidP="007427A6">
      <w:pPr>
        <w:widowControl w:val="0"/>
        <w:spacing w:after="0" w:line="240" w:lineRule="auto"/>
        <w:ind w:left="11" w:firstLine="698"/>
        <w:jc w:val="both"/>
        <w:rPr>
          <w:rFonts w:ascii="Times New Roman" w:hAnsi="Times New Roman"/>
          <w:b/>
          <w:color w:val="000000"/>
          <w:sz w:val="24"/>
          <w:szCs w:val="24"/>
        </w:rPr>
      </w:pPr>
      <w:r w:rsidRPr="00907F1C">
        <w:rPr>
          <w:rFonts w:ascii="Times New Roman" w:hAnsi="Times New Roman"/>
          <w:b/>
          <w:color w:val="000000"/>
          <w:sz w:val="24"/>
          <w:szCs w:val="24"/>
        </w:rPr>
        <w:t xml:space="preserve">3.2.3. Дополнительные источники </w:t>
      </w:r>
    </w:p>
    <w:p w14:paraId="1C64BB4C" w14:textId="77777777" w:rsidR="00BA7CB2" w:rsidRPr="00907F1C" w:rsidRDefault="00BA7CB2" w:rsidP="00BA7CB2">
      <w:pPr>
        <w:numPr>
          <w:ilvl w:val="0"/>
          <w:numId w:val="14"/>
        </w:numPr>
        <w:spacing w:after="0" w:line="259" w:lineRule="auto"/>
        <w:contextualSpacing/>
        <w:jc w:val="both"/>
        <w:rPr>
          <w:rFonts w:ascii="Times New Roman" w:eastAsia="Calibri" w:hAnsi="Times New Roman"/>
          <w:sz w:val="24"/>
          <w:szCs w:val="24"/>
          <w:lang w:eastAsia="en-US"/>
        </w:rPr>
      </w:pPr>
      <w:r w:rsidRPr="00907F1C">
        <w:rPr>
          <w:rFonts w:ascii="Times New Roman" w:hAnsi="Times New Roman"/>
          <w:bCs/>
          <w:sz w:val="24"/>
          <w:szCs w:val="24"/>
        </w:rPr>
        <w:t>ГОСТ Р 56407 – 2015 Бережливое производство. Основные методы и инструменты. [Электронный ресурс].  Режим доступа:</w:t>
      </w:r>
      <w:hyperlink r:id="rId14" w:history="1">
        <w:r w:rsidRPr="00907F1C">
          <w:rPr>
            <w:rFonts w:ascii="Times New Roman" w:hAnsi="Times New Roman"/>
            <w:bCs/>
            <w:sz w:val="24"/>
            <w:szCs w:val="24"/>
          </w:rPr>
          <w:t>https://docs.cntd.ru/document/1200120649</w:t>
        </w:r>
      </w:hyperlink>
      <w:r w:rsidRPr="00907F1C">
        <w:rPr>
          <w:rFonts w:ascii="Times New Roman" w:hAnsi="Times New Roman"/>
          <w:bCs/>
          <w:sz w:val="24"/>
          <w:szCs w:val="24"/>
        </w:rPr>
        <w:t>.</w:t>
      </w:r>
    </w:p>
    <w:p w14:paraId="5F721392" w14:textId="77777777" w:rsidR="00BA7CB2" w:rsidRPr="00907F1C" w:rsidRDefault="00BA7CB2" w:rsidP="00BA7CB2">
      <w:pPr>
        <w:numPr>
          <w:ilvl w:val="0"/>
          <w:numId w:val="14"/>
        </w:numPr>
        <w:spacing w:after="0" w:line="259" w:lineRule="auto"/>
        <w:contextualSpacing/>
        <w:jc w:val="both"/>
        <w:rPr>
          <w:rFonts w:ascii="Times New Roman" w:eastAsia="Calibri" w:hAnsi="Times New Roman"/>
          <w:sz w:val="24"/>
          <w:szCs w:val="24"/>
          <w:lang w:eastAsia="en-US"/>
        </w:rPr>
      </w:pPr>
      <w:r w:rsidRPr="00907F1C">
        <w:rPr>
          <w:rFonts w:ascii="Times New Roman" w:hAnsi="Times New Roman"/>
          <w:bCs/>
          <w:sz w:val="24"/>
          <w:szCs w:val="24"/>
        </w:rPr>
        <w:t>ГОСТ Р 56906 – 2016 Бережливое производство. Организация рабочего пространства (5S). [Электронный ресурс].  Режим доступа:</w:t>
      </w:r>
      <w:hyperlink r:id="rId15" w:history="1">
        <w:r w:rsidRPr="00907F1C">
          <w:rPr>
            <w:rFonts w:ascii="Times New Roman" w:hAnsi="Times New Roman"/>
            <w:bCs/>
            <w:sz w:val="24"/>
            <w:szCs w:val="24"/>
          </w:rPr>
          <w:t>https://docs.cntd.ru/document/1200133736</w:t>
        </w:r>
      </w:hyperlink>
      <w:r w:rsidRPr="00907F1C">
        <w:rPr>
          <w:rFonts w:ascii="Times New Roman" w:hAnsi="Times New Roman"/>
          <w:bCs/>
          <w:sz w:val="24"/>
          <w:szCs w:val="24"/>
        </w:rPr>
        <w:t>.</w:t>
      </w:r>
    </w:p>
    <w:p w14:paraId="3665B463" w14:textId="77777777" w:rsidR="00BA7CB2" w:rsidRPr="00907F1C" w:rsidRDefault="00BA7CB2" w:rsidP="00BA7CB2">
      <w:pPr>
        <w:numPr>
          <w:ilvl w:val="0"/>
          <w:numId w:val="14"/>
        </w:numPr>
        <w:spacing w:after="0" w:line="259" w:lineRule="auto"/>
        <w:contextualSpacing/>
        <w:jc w:val="both"/>
        <w:rPr>
          <w:rFonts w:ascii="Times New Roman" w:eastAsia="Calibri" w:hAnsi="Times New Roman"/>
          <w:sz w:val="24"/>
          <w:szCs w:val="24"/>
          <w:lang w:eastAsia="en-US"/>
        </w:rPr>
      </w:pPr>
      <w:r w:rsidRPr="00907F1C">
        <w:rPr>
          <w:rFonts w:ascii="Times New Roman" w:hAnsi="Times New Roman"/>
          <w:bCs/>
          <w:sz w:val="24"/>
          <w:szCs w:val="24"/>
        </w:rPr>
        <w:t>ГОСТ Р 56907 – 2016 Бережливое производство. Визуализация. [Электронный ресурс].  Режим доступа:</w:t>
      </w:r>
      <w:hyperlink r:id="rId16" w:history="1">
        <w:r w:rsidRPr="00907F1C">
          <w:rPr>
            <w:rFonts w:ascii="Times New Roman" w:hAnsi="Times New Roman"/>
            <w:bCs/>
            <w:sz w:val="24"/>
            <w:szCs w:val="24"/>
          </w:rPr>
          <w:t>https://docs.cntd.ru/document/1200133737</w:t>
        </w:r>
      </w:hyperlink>
      <w:r w:rsidRPr="00907F1C">
        <w:rPr>
          <w:rFonts w:ascii="Times New Roman" w:hAnsi="Times New Roman"/>
          <w:bCs/>
          <w:sz w:val="24"/>
          <w:szCs w:val="24"/>
        </w:rPr>
        <w:t>.</w:t>
      </w:r>
    </w:p>
    <w:p w14:paraId="76C60677" w14:textId="77777777" w:rsidR="00BA7CB2" w:rsidRPr="00907F1C" w:rsidRDefault="00BA7CB2" w:rsidP="00BA7CB2">
      <w:pPr>
        <w:numPr>
          <w:ilvl w:val="0"/>
          <w:numId w:val="14"/>
        </w:numPr>
        <w:spacing w:after="0" w:line="259" w:lineRule="auto"/>
        <w:contextualSpacing/>
        <w:jc w:val="both"/>
        <w:rPr>
          <w:rFonts w:ascii="Times New Roman" w:eastAsia="Calibri" w:hAnsi="Times New Roman"/>
          <w:sz w:val="24"/>
          <w:szCs w:val="24"/>
          <w:lang w:eastAsia="en-US"/>
        </w:rPr>
      </w:pPr>
      <w:r w:rsidRPr="00907F1C">
        <w:rPr>
          <w:rFonts w:ascii="Times New Roman" w:hAnsi="Times New Roman"/>
          <w:bCs/>
          <w:sz w:val="24"/>
          <w:szCs w:val="24"/>
        </w:rPr>
        <w:t>ГОСТ Р 56908 – 2016 Бережливое производство. Стандартизация работы. [Электронный ресурс].  Режим доступа:</w:t>
      </w:r>
      <w:hyperlink r:id="rId17" w:history="1">
        <w:r w:rsidRPr="00907F1C">
          <w:rPr>
            <w:rFonts w:ascii="Times New Roman" w:hAnsi="Times New Roman"/>
            <w:bCs/>
            <w:sz w:val="24"/>
            <w:szCs w:val="24"/>
          </w:rPr>
          <w:t>https://docs.cntd.ru/document/1200133738</w:t>
        </w:r>
      </w:hyperlink>
      <w:r w:rsidRPr="00907F1C">
        <w:rPr>
          <w:rFonts w:ascii="Times New Roman" w:hAnsi="Times New Roman"/>
          <w:bCs/>
          <w:sz w:val="24"/>
          <w:szCs w:val="24"/>
        </w:rPr>
        <w:t>.</w:t>
      </w:r>
    </w:p>
    <w:p w14:paraId="25F2EE88" w14:textId="77777777" w:rsidR="00BA7CB2" w:rsidRPr="00907F1C" w:rsidRDefault="00BA7CB2" w:rsidP="00BA7CB2">
      <w:pPr>
        <w:numPr>
          <w:ilvl w:val="0"/>
          <w:numId w:val="14"/>
        </w:numPr>
        <w:spacing w:after="0" w:line="259" w:lineRule="auto"/>
        <w:contextualSpacing/>
        <w:jc w:val="both"/>
        <w:rPr>
          <w:rFonts w:ascii="Times New Roman" w:eastAsia="Calibri" w:hAnsi="Times New Roman"/>
          <w:sz w:val="24"/>
          <w:szCs w:val="24"/>
          <w:lang w:eastAsia="en-US"/>
        </w:rPr>
      </w:pPr>
      <w:r w:rsidRPr="00907F1C">
        <w:rPr>
          <w:rFonts w:ascii="Times New Roman" w:hAnsi="Times New Roman"/>
          <w:bCs/>
          <w:sz w:val="24"/>
          <w:szCs w:val="24"/>
        </w:rPr>
        <w:t>ГОСТ Р 57524 – 2017 Бережливое производство. Поток создания ценности. [Электронный ресурс].  Режим доступа:</w:t>
      </w:r>
      <w:hyperlink r:id="rId18" w:history="1">
        <w:r w:rsidRPr="00907F1C">
          <w:rPr>
            <w:rFonts w:ascii="Times New Roman" w:hAnsi="Times New Roman"/>
            <w:bCs/>
            <w:sz w:val="24"/>
            <w:szCs w:val="24"/>
          </w:rPr>
          <w:t>https://docs.cntd.ru/document/1200146135</w:t>
        </w:r>
      </w:hyperlink>
      <w:r w:rsidRPr="00907F1C">
        <w:rPr>
          <w:rFonts w:ascii="Times New Roman" w:hAnsi="Times New Roman"/>
          <w:bCs/>
          <w:sz w:val="24"/>
          <w:szCs w:val="24"/>
        </w:rPr>
        <w:t>.</w:t>
      </w:r>
    </w:p>
    <w:p w14:paraId="73B58F13" w14:textId="77777777" w:rsidR="00BA7CB2" w:rsidRPr="00907F1C" w:rsidRDefault="00BA7CB2" w:rsidP="00BA7CB2">
      <w:pPr>
        <w:numPr>
          <w:ilvl w:val="0"/>
          <w:numId w:val="14"/>
        </w:numPr>
        <w:spacing w:after="0" w:line="259" w:lineRule="auto"/>
        <w:contextualSpacing/>
        <w:jc w:val="both"/>
        <w:rPr>
          <w:rFonts w:ascii="Times New Roman" w:eastAsia="Calibri" w:hAnsi="Times New Roman"/>
          <w:sz w:val="24"/>
          <w:szCs w:val="24"/>
          <w:lang w:eastAsia="en-US"/>
        </w:rPr>
      </w:pPr>
      <w:r w:rsidRPr="00907F1C">
        <w:rPr>
          <w:rFonts w:ascii="Times New Roman" w:hAnsi="Times New Roman"/>
          <w:bCs/>
          <w:sz w:val="24"/>
          <w:szCs w:val="24"/>
        </w:rPr>
        <w:t>ГОСТ Р 56020 – 2020 Бережливое производство. Основные положения и словарь. [Электронный ресурс].  Режим доступа:</w:t>
      </w:r>
      <w:hyperlink r:id="rId19" w:history="1">
        <w:r w:rsidRPr="00907F1C">
          <w:rPr>
            <w:rFonts w:ascii="Times New Roman" w:hAnsi="Times New Roman"/>
            <w:bCs/>
            <w:sz w:val="24"/>
            <w:szCs w:val="24"/>
          </w:rPr>
          <w:t>https://files.stroyinf.ru/Data/739/73916.pdf</w:t>
        </w:r>
      </w:hyperlink>
      <w:r w:rsidRPr="00907F1C">
        <w:rPr>
          <w:rFonts w:ascii="Times New Roman" w:hAnsi="Times New Roman"/>
          <w:bCs/>
          <w:sz w:val="24"/>
          <w:szCs w:val="24"/>
        </w:rPr>
        <w:t>.</w:t>
      </w:r>
    </w:p>
    <w:p w14:paraId="173ECA89" w14:textId="77777777" w:rsidR="00BA7CB2" w:rsidRPr="00907F1C" w:rsidRDefault="00BA7CB2" w:rsidP="00BA7CB2">
      <w:pPr>
        <w:numPr>
          <w:ilvl w:val="0"/>
          <w:numId w:val="14"/>
        </w:numPr>
        <w:spacing w:after="0" w:line="259" w:lineRule="auto"/>
        <w:contextualSpacing/>
        <w:jc w:val="both"/>
        <w:rPr>
          <w:rFonts w:ascii="Times New Roman" w:eastAsia="Calibri" w:hAnsi="Times New Roman"/>
          <w:sz w:val="24"/>
          <w:szCs w:val="24"/>
          <w:lang w:eastAsia="en-US"/>
        </w:rPr>
      </w:pPr>
      <w:r w:rsidRPr="00907F1C">
        <w:rPr>
          <w:rFonts w:ascii="Times New Roman" w:hAnsi="Times New Roman"/>
          <w:bCs/>
          <w:sz w:val="24"/>
          <w:szCs w:val="24"/>
        </w:rPr>
        <w:t>ГОСТ Р 56404-2021 Бережливое производство. Требования к системам менеджмента [Электронный ресурс].  Режим доступа:</w:t>
      </w:r>
      <w:hyperlink r:id="rId20" w:history="1">
        <w:r w:rsidRPr="00907F1C">
          <w:rPr>
            <w:rFonts w:ascii="Times New Roman" w:hAnsi="Times New Roman"/>
            <w:bCs/>
            <w:sz w:val="24"/>
            <w:szCs w:val="24"/>
          </w:rPr>
          <w:t>https://docs.cntd.ru/document/1200179301</w:t>
        </w:r>
      </w:hyperlink>
      <w:r w:rsidRPr="00907F1C">
        <w:rPr>
          <w:rFonts w:ascii="Times New Roman" w:hAnsi="Times New Roman"/>
          <w:bCs/>
          <w:sz w:val="24"/>
          <w:szCs w:val="24"/>
        </w:rPr>
        <w:t>.</w:t>
      </w:r>
    </w:p>
    <w:p w14:paraId="5EEC9C58" w14:textId="77777777" w:rsidR="00BA7CB2" w:rsidRPr="00907F1C" w:rsidRDefault="00BA7CB2" w:rsidP="00BA7CB2">
      <w:pPr>
        <w:numPr>
          <w:ilvl w:val="0"/>
          <w:numId w:val="14"/>
        </w:numPr>
        <w:spacing w:after="0" w:line="259" w:lineRule="auto"/>
        <w:contextualSpacing/>
        <w:jc w:val="both"/>
        <w:rPr>
          <w:rFonts w:ascii="Times New Roman" w:eastAsia="Calibri" w:hAnsi="Times New Roman"/>
          <w:sz w:val="24"/>
          <w:szCs w:val="24"/>
          <w:lang w:eastAsia="en-US"/>
        </w:rPr>
      </w:pPr>
      <w:r w:rsidRPr="00907F1C">
        <w:rPr>
          <w:rFonts w:ascii="Times New Roman" w:hAnsi="Times New Roman"/>
          <w:bCs/>
          <w:sz w:val="24"/>
          <w:szCs w:val="24"/>
        </w:rPr>
        <w:lastRenderedPageBreak/>
        <w:t>Давыдова Н.С. Путь бережливой личности. Особенности пути: монография – Издательские решения, 2020 – 64 с. - Текст : непосредственный.</w:t>
      </w:r>
    </w:p>
    <w:p w14:paraId="3636CD1D" w14:textId="77777777" w:rsidR="00BA7CB2" w:rsidRPr="00907F1C" w:rsidRDefault="00BA7CB2" w:rsidP="00BA7CB2">
      <w:pPr>
        <w:numPr>
          <w:ilvl w:val="0"/>
          <w:numId w:val="14"/>
        </w:numPr>
        <w:spacing w:after="0" w:line="259" w:lineRule="auto"/>
        <w:contextualSpacing/>
        <w:jc w:val="both"/>
        <w:rPr>
          <w:rFonts w:ascii="Times New Roman" w:eastAsia="Calibri" w:hAnsi="Times New Roman"/>
          <w:sz w:val="24"/>
          <w:szCs w:val="24"/>
          <w:lang w:eastAsia="en-US"/>
        </w:rPr>
      </w:pPr>
      <w:r w:rsidRPr="00907F1C">
        <w:rPr>
          <w:rFonts w:ascii="Times New Roman" w:hAnsi="Times New Roman"/>
          <w:bCs/>
          <w:sz w:val="24"/>
          <w:szCs w:val="24"/>
        </w:rPr>
        <w:t>Давыдова Н.С. Бережливое управление в контексте спиральной динамики: монография – Издательские решения, 2021 – 60 с.- Текст : непосредственный.</w:t>
      </w:r>
    </w:p>
    <w:p w14:paraId="6F678FA6" w14:textId="77777777" w:rsidR="00BA7CB2" w:rsidRPr="00907F1C" w:rsidRDefault="00BA7CB2" w:rsidP="00BA7CB2">
      <w:pPr>
        <w:numPr>
          <w:ilvl w:val="0"/>
          <w:numId w:val="14"/>
        </w:numPr>
        <w:spacing w:after="0" w:line="259" w:lineRule="auto"/>
        <w:contextualSpacing/>
        <w:jc w:val="both"/>
        <w:rPr>
          <w:rFonts w:ascii="Times New Roman" w:eastAsia="Calibri" w:hAnsi="Times New Roman"/>
          <w:sz w:val="24"/>
          <w:szCs w:val="24"/>
          <w:lang w:eastAsia="en-US"/>
        </w:rPr>
      </w:pPr>
      <w:r w:rsidRPr="00907F1C">
        <w:rPr>
          <w:rFonts w:ascii="Times New Roman" w:eastAsia="Calibri" w:hAnsi="Times New Roman"/>
          <w:sz w:val="24"/>
          <w:szCs w:val="24"/>
          <w:lang w:eastAsia="en-US"/>
        </w:rPr>
        <w:t>Новая модель медицинской организации, оказывающей первичную медико-санитарную помощь//Методические рекомендации МЗ РФ – Москва. – 2019</w:t>
      </w:r>
    </w:p>
    <w:p w14:paraId="72FEC365" w14:textId="77777777" w:rsidR="00BA7CB2" w:rsidRPr="00907F1C" w:rsidRDefault="00BA7CB2" w:rsidP="00BA7CB2">
      <w:pPr>
        <w:numPr>
          <w:ilvl w:val="0"/>
          <w:numId w:val="14"/>
        </w:numPr>
        <w:spacing w:after="0" w:line="259" w:lineRule="auto"/>
        <w:contextualSpacing/>
        <w:jc w:val="both"/>
        <w:rPr>
          <w:rFonts w:ascii="Times New Roman" w:eastAsia="Calibri" w:hAnsi="Times New Roman"/>
          <w:sz w:val="24"/>
          <w:szCs w:val="24"/>
          <w:lang w:eastAsia="en-US"/>
        </w:rPr>
      </w:pPr>
      <w:r w:rsidRPr="00907F1C">
        <w:rPr>
          <w:rFonts w:ascii="Times New Roman" w:eastAsia="Calibri" w:hAnsi="Times New Roman"/>
          <w:sz w:val="24"/>
          <w:szCs w:val="24"/>
          <w:lang w:eastAsia="en-US"/>
        </w:rPr>
        <w:t>https://www.rosminzdrav.ru/</w:t>
      </w:r>
    </w:p>
    <w:p w14:paraId="329AEFB4" w14:textId="77777777" w:rsidR="00BA7CB2" w:rsidRPr="00907F1C" w:rsidRDefault="00BA7CB2" w:rsidP="00BA7CB2">
      <w:pPr>
        <w:numPr>
          <w:ilvl w:val="0"/>
          <w:numId w:val="14"/>
        </w:numPr>
        <w:spacing w:after="0" w:line="259" w:lineRule="auto"/>
        <w:contextualSpacing/>
        <w:jc w:val="both"/>
        <w:rPr>
          <w:rFonts w:ascii="Times New Roman" w:eastAsia="Calibri" w:hAnsi="Times New Roman"/>
          <w:sz w:val="24"/>
          <w:szCs w:val="24"/>
          <w:lang w:eastAsia="en-US"/>
        </w:rPr>
      </w:pPr>
      <w:r w:rsidRPr="00907F1C">
        <w:rPr>
          <w:rFonts w:ascii="Times New Roman" w:eastAsia="Calibri" w:hAnsi="Times New Roman"/>
          <w:sz w:val="24"/>
          <w:szCs w:val="24"/>
          <w:lang w:eastAsia="en-US"/>
        </w:rPr>
        <w:t>https://www.rosminzdrav.ru/poleznye-resursy/proekt-berezhlivaya-poliklinika</w:t>
      </w:r>
    </w:p>
    <w:p w14:paraId="7CEAA986" w14:textId="77777777" w:rsidR="00BA7CB2" w:rsidRPr="00907F1C" w:rsidRDefault="00BA7CB2" w:rsidP="00BA7CB2">
      <w:pPr>
        <w:numPr>
          <w:ilvl w:val="0"/>
          <w:numId w:val="14"/>
        </w:numPr>
        <w:spacing w:after="0" w:line="259" w:lineRule="auto"/>
        <w:contextualSpacing/>
        <w:jc w:val="both"/>
        <w:rPr>
          <w:rFonts w:ascii="Times New Roman" w:eastAsia="Calibri" w:hAnsi="Times New Roman"/>
          <w:sz w:val="24"/>
          <w:szCs w:val="24"/>
          <w:lang w:eastAsia="en-US"/>
        </w:rPr>
      </w:pPr>
      <w:r w:rsidRPr="00907F1C">
        <w:rPr>
          <w:rFonts w:ascii="Times New Roman" w:eastAsia="Calibri" w:hAnsi="Times New Roman"/>
          <w:sz w:val="24"/>
          <w:szCs w:val="24"/>
          <w:lang w:eastAsia="en-US"/>
        </w:rPr>
        <w:t xml:space="preserve">Российская национальная электронная библиотека: </w:t>
      </w:r>
      <w:hyperlink r:id="rId21" w:history="1">
        <w:r w:rsidRPr="00907F1C">
          <w:rPr>
            <w:rFonts w:ascii="Times New Roman" w:eastAsia="Calibri" w:hAnsi="Times New Roman"/>
            <w:sz w:val="24"/>
            <w:szCs w:val="24"/>
            <w:lang w:eastAsia="en-US"/>
          </w:rPr>
          <w:t>www.elibrary.ru</w:t>
        </w:r>
      </w:hyperlink>
    </w:p>
    <w:p w14:paraId="5176716A" w14:textId="77777777" w:rsidR="00BA7CB2" w:rsidRPr="00907F1C" w:rsidRDefault="00BA7CB2" w:rsidP="00BA7CB2">
      <w:pPr>
        <w:spacing w:after="0" w:line="259" w:lineRule="auto"/>
        <w:contextualSpacing/>
        <w:jc w:val="both"/>
        <w:rPr>
          <w:rFonts w:ascii="Times New Roman" w:eastAsia="Calibri" w:hAnsi="Times New Roman"/>
          <w:sz w:val="24"/>
          <w:szCs w:val="24"/>
          <w:lang w:eastAsia="en-US"/>
        </w:rPr>
      </w:pPr>
    </w:p>
    <w:p w14:paraId="47E9D389" w14:textId="77777777" w:rsidR="00BA7CB2" w:rsidRPr="00907F1C" w:rsidRDefault="00BA7CB2" w:rsidP="00BA7CB2">
      <w:pPr>
        <w:spacing w:after="0" w:line="259" w:lineRule="auto"/>
        <w:contextualSpacing/>
        <w:jc w:val="both"/>
        <w:rPr>
          <w:rFonts w:ascii="Times New Roman" w:eastAsia="Calibri" w:hAnsi="Times New Roman"/>
          <w:sz w:val="24"/>
          <w:szCs w:val="24"/>
          <w:lang w:eastAsia="en-US"/>
        </w:rPr>
      </w:pPr>
    </w:p>
    <w:p w14:paraId="70651B6A" w14:textId="77777777" w:rsidR="00BA7CB2" w:rsidRPr="00907F1C" w:rsidRDefault="00BA7CB2" w:rsidP="00BA7CB2">
      <w:pPr>
        <w:spacing w:after="0" w:line="259" w:lineRule="auto"/>
        <w:contextualSpacing/>
        <w:jc w:val="both"/>
        <w:rPr>
          <w:rFonts w:ascii="Times New Roman" w:eastAsia="Calibri" w:hAnsi="Times New Roman"/>
          <w:sz w:val="24"/>
          <w:szCs w:val="24"/>
          <w:lang w:eastAsia="en-US"/>
        </w:rPr>
      </w:pPr>
    </w:p>
    <w:p w14:paraId="71D999E1" w14:textId="77777777" w:rsidR="00BA7CB2" w:rsidRPr="00907F1C" w:rsidRDefault="00BA7CB2" w:rsidP="00BA7CB2">
      <w:pPr>
        <w:spacing w:after="0" w:line="259" w:lineRule="auto"/>
        <w:contextualSpacing/>
        <w:jc w:val="both"/>
        <w:rPr>
          <w:rFonts w:ascii="Times New Roman" w:eastAsia="Calibri" w:hAnsi="Times New Roman"/>
          <w:sz w:val="24"/>
          <w:szCs w:val="24"/>
          <w:lang w:eastAsia="en-US"/>
        </w:rPr>
      </w:pPr>
    </w:p>
    <w:p w14:paraId="4886E94E" w14:textId="77777777" w:rsidR="00BA7CB2" w:rsidRPr="00907F1C" w:rsidRDefault="00BA7CB2" w:rsidP="007427A6">
      <w:pPr>
        <w:widowControl w:val="0"/>
        <w:spacing w:after="0" w:line="240" w:lineRule="auto"/>
        <w:ind w:left="11" w:firstLine="698"/>
        <w:jc w:val="both"/>
        <w:rPr>
          <w:rFonts w:ascii="Times New Roman" w:hAnsi="Times New Roman"/>
          <w:b/>
          <w:color w:val="000000"/>
          <w:sz w:val="24"/>
          <w:szCs w:val="24"/>
        </w:rPr>
      </w:pPr>
    </w:p>
    <w:p w14:paraId="2191922E" w14:textId="77777777" w:rsidR="007427A6" w:rsidRPr="00907F1C" w:rsidRDefault="007427A6" w:rsidP="009322E3">
      <w:pPr>
        <w:spacing w:line="240" w:lineRule="auto"/>
        <w:ind w:left="1353"/>
        <w:jc w:val="center"/>
        <w:rPr>
          <w:rFonts w:ascii="Times New Roman" w:hAnsi="Times New Roman"/>
          <w:b/>
          <w:bCs/>
          <w:sz w:val="24"/>
          <w:szCs w:val="24"/>
        </w:rPr>
      </w:pPr>
    </w:p>
    <w:p w14:paraId="45C907F7" w14:textId="77777777" w:rsidR="007427A6" w:rsidRPr="00907F1C" w:rsidRDefault="007427A6" w:rsidP="009322E3">
      <w:pPr>
        <w:spacing w:line="240" w:lineRule="auto"/>
        <w:ind w:left="1353"/>
        <w:jc w:val="center"/>
        <w:rPr>
          <w:rFonts w:ascii="Times New Roman" w:hAnsi="Times New Roman"/>
          <w:b/>
          <w:bCs/>
          <w:sz w:val="24"/>
          <w:szCs w:val="24"/>
        </w:rPr>
      </w:pPr>
    </w:p>
    <w:p w14:paraId="4C436A38" w14:textId="77777777" w:rsidR="007427A6" w:rsidRPr="00907F1C" w:rsidRDefault="007427A6" w:rsidP="009322E3">
      <w:pPr>
        <w:spacing w:line="240" w:lineRule="auto"/>
        <w:ind w:left="1353"/>
        <w:jc w:val="center"/>
        <w:rPr>
          <w:rFonts w:ascii="Times New Roman" w:hAnsi="Times New Roman"/>
          <w:b/>
          <w:bCs/>
          <w:sz w:val="24"/>
          <w:szCs w:val="24"/>
        </w:rPr>
      </w:pPr>
    </w:p>
    <w:p w14:paraId="514EB7DD" w14:textId="77777777" w:rsidR="007427A6" w:rsidRPr="00907F1C" w:rsidRDefault="007427A6" w:rsidP="009322E3">
      <w:pPr>
        <w:spacing w:line="240" w:lineRule="auto"/>
        <w:ind w:left="1353"/>
        <w:jc w:val="center"/>
        <w:rPr>
          <w:rFonts w:ascii="Times New Roman" w:hAnsi="Times New Roman"/>
          <w:b/>
          <w:bCs/>
          <w:sz w:val="24"/>
          <w:szCs w:val="24"/>
        </w:rPr>
      </w:pPr>
    </w:p>
    <w:p w14:paraId="53F08B1A" w14:textId="77777777" w:rsidR="007427A6" w:rsidRPr="00907F1C" w:rsidRDefault="007427A6" w:rsidP="009322E3">
      <w:pPr>
        <w:spacing w:line="240" w:lineRule="auto"/>
        <w:ind w:left="1353"/>
        <w:jc w:val="center"/>
        <w:rPr>
          <w:rFonts w:ascii="Times New Roman" w:hAnsi="Times New Roman"/>
          <w:b/>
          <w:bCs/>
          <w:sz w:val="24"/>
          <w:szCs w:val="24"/>
        </w:rPr>
      </w:pPr>
    </w:p>
    <w:p w14:paraId="4E153AE9" w14:textId="77777777" w:rsidR="007427A6" w:rsidRDefault="007427A6" w:rsidP="009322E3">
      <w:pPr>
        <w:spacing w:line="240" w:lineRule="auto"/>
        <w:ind w:left="1353"/>
        <w:jc w:val="center"/>
        <w:rPr>
          <w:rFonts w:ascii="Times New Roman" w:hAnsi="Times New Roman"/>
          <w:b/>
          <w:bCs/>
          <w:sz w:val="24"/>
          <w:szCs w:val="24"/>
        </w:rPr>
      </w:pPr>
    </w:p>
    <w:p w14:paraId="7FA0332E" w14:textId="77777777" w:rsidR="00A52D85" w:rsidRDefault="00A52D85" w:rsidP="009322E3">
      <w:pPr>
        <w:spacing w:line="240" w:lineRule="auto"/>
        <w:ind w:left="1353"/>
        <w:jc w:val="center"/>
        <w:rPr>
          <w:rFonts w:ascii="Times New Roman" w:hAnsi="Times New Roman"/>
          <w:b/>
          <w:bCs/>
          <w:sz w:val="24"/>
          <w:szCs w:val="24"/>
        </w:rPr>
      </w:pPr>
    </w:p>
    <w:p w14:paraId="3FD8701C" w14:textId="77777777" w:rsidR="00A52D85" w:rsidRDefault="00A52D85" w:rsidP="009322E3">
      <w:pPr>
        <w:spacing w:line="240" w:lineRule="auto"/>
        <w:ind w:left="1353"/>
        <w:jc w:val="center"/>
        <w:rPr>
          <w:rFonts w:ascii="Times New Roman" w:hAnsi="Times New Roman"/>
          <w:b/>
          <w:bCs/>
          <w:sz w:val="24"/>
          <w:szCs w:val="24"/>
        </w:rPr>
      </w:pPr>
    </w:p>
    <w:p w14:paraId="6D51BA83" w14:textId="77777777" w:rsidR="00A52D85" w:rsidRDefault="00A52D85" w:rsidP="009322E3">
      <w:pPr>
        <w:spacing w:line="240" w:lineRule="auto"/>
        <w:ind w:left="1353"/>
        <w:jc w:val="center"/>
        <w:rPr>
          <w:rFonts w:ascii="Times New Roman" w:hAnsi="Times New Roman"/>
          <w:b/>
          <w:bCs/>
          <w:sz w:val="24"/>
          <w:szCs w:val="24"/>
        </w:rPr>
      </w:pPr>
    </w:p>
    <w:p w14:paraId="736D1358" w14:textId="77777777" w:rsidR="00A52D85" w:rsidRDefault="00A52D85" w:rsidP="009322E3">
      <w:pPr>
        <w:spacing w:line="240" w:lineRule="auto"/>
        <w:ind w:left="1353"/>
        <w:jc w:val="center"/>
        <w:rPr>
          <w:rFonts w:ascii="Times New Roman" w:hAnsi="Times New Roman"/>
          <w:b/>
          <w:bCs/>
          <w:sz w:val="24"/>
          <w:szCs w:val="24"/>
        </w:rPr>
      </w:pPr>
    </w:p>
    <w:p w14:paraId="3A8C1C91" w14:textId="77777777" w:rsidR="00A52D85" w:rsidRDefault="00A52D85" w:rsidP="009322E3">
      <w:pPr>
        <w:spacing w:line="240" w:lineRule="auto"/>
        <w:ind w:left="1353"/>
        <w:jc w:val="center"/>
        <w:rPr>
          <w:rFonts w:ascii="Times New Roman" w:hAnsi="Times New Roman"/>
          <w:b/>
          <w:bCs/>
          <w:sz w:val="24"/>
          <w:szCs w:val="24"/>
        </w:rPr>
      </w:pPr>
    </w:p>
    <w:p w14:paraId="2C30BB6C" w14:textId="77777777" w:rsidR="00A52D85" w:rsidRDefault="00A52D85" w:rsidP="009322E3">
      <w:pPr>
        <w:spacing w:line="240" w:lineRule="auto"/>
        <w:ind w:left="1353"/>
        <w:jc w:val="center"/>
        <w:rPr>
          <w:rFonts w:ascii="Times New Roman" w:hAnsi="Times New Roman"/>
          <w:b/>
          <w:bCs/>
          <w:sz w:val="24"/>
          <w:szCs w:val="24"/>
        </w:rPr>
      </w:pPr>
    </w:p>
    <w:p w14:paraId="6492E26B" w14:textId="77777777" w:rsidR="00A52D85" w:rsidRDefault="00A52D85" w:rsidP="009322E3">
      <w:pPr>
        <w:spacing w:line="240" w:lineRule="auto"/>
        <w:ind w:left="1353"/>
        <w:jc w:val="center"/>
        <w:rPr>
          <w:rFonts w:ascii="Times New Roman" w:hAnsi="Times New Roman"/>
          <w:b/>
          <w:bCs/>
          <w:sz w:val="24"/>
          <w:szCs w:val="24"/>
        </w:rPr>
      </w:pPr>
    </w:p>
    <w:p w14:paraId="720507F2" w14:textId="77777777" w:rsidR="00A52D85" w:rsidRDefault="00A52D85" w:rsidP="009322E3">
      <w:pPr>
        <w:spacing w:line="240" w:lineRule="auto"/>
        <w:ind w:left="1353"/>
        <w:jc w:val="center"/>
        <w:rPr>
          <w:rFonts w:ascii="Times New Roman" w:hAnsi="Times New Roman"/>
          <w:b/>
          <w:bCs/>
          <w:sz w:val="24"/>
          <w:szCs w:val="24"/>
        </w:rPr>
      </w:pPr>
    </w:p>
    <w:p w14:paraId="460ED064" w14:textId="77777777" w:rsidR="00A52D85" w:rsidRDefault="00A52D85" w:rsidP="009322E3">
      <w:pPr>
        <w:spacing w:line="240" w:lineRule="auto"/>
        <w:ind w:left="1353"/>
        <w:jc w:val="center"/>
        <w:rPr>
          <w:rFonts w:ascii="Times New Roman" w:hAnsi="Times New Roman"/>
          <w:b/>
          <w:bCs/>
          <w:sz w:val="24"/>
          <w:szCs w:val="24"/>
        </w:rPr>
      </w:pPr>
    </w:p>
    <w:p w14:paraId="415D615F" w14:textId="77777777" w:rsidR="00A52D85" w:rsidRDefault="00A52D85" w:rsidP="009322E3">
      <w:pPr>
        <w:spacing w:line="240" w:lineRule="auto"/>
        <w:ind w:left="1353"/>
        <w:jc w:val="center"/>
        <w:rPr>
          <w:rFonts w:ascii="Times New Roman" w:hAnsi="Times New Roman"/>
          <w:b/>
          <w:bCs/>
          <w:sz w:val="24"/>
          <w:szCs w:val="24"/>
        </w:rPr>
      </w:pPr>
    </w:p>
    <w:p w14:paraId="366D5992" w14:textId="77777777" w:rsidR="00A52D85" w:rsidRDefault="00A52D85" w:rsidP="009322E3">
      <w:pPr>
        <w:spacing w:line="240" w:lineRule="auto"/>
        <w:ind w:left="1353"/>
        <w:jc w:val="center"/>
        <w:rPr>
          <w:rFonts w:ascii="Times New Roman" w:hAnsi="Times New Roman"/>
          <w:b/>
          <w:bCs/>
          <w:sz w:val="24"/>
          <w:szCs w:val="24"/>
        </w:rPr>
      </w:pPr>
    </w:p>
    <w:p w14:paraId="717A4CD1" w14:textId="77777777" w:rsidR="00276B5D" w:rsidRDefault="00276B5D" w:rsidP="009322E3">
      <w:pPr>
        <w:spacing w:line="240" w:lineRule="auto"/>
        <w:ind w:left="1353"/>
        <w:jc w:val="center"/>
        <w:rPr>
          <w:rFonts w:ascii="Times New Roman" w:hAnsi="Times New Roman"/>
          <w:b/>
          <w:bCs/>
          <w:sz w:val="24"/>
          <w:szCs w:val="24"/>
        </w:rPr>
      </w:pPr>
    </w:p>
    <w:p w14:paraId="7BE1EFFF" w14:textId="77777777" w:rsidR="00276B5D" w:rsidRDefault="00276B5D" w:rsidP="009322E3">
      <w:pPr>
        <w:spacing w:line="240" w:lineRule="auto"/>
        <w:ind w:left="1353"/>
        <w:jc w:val="center"/>
        <w:rPr>
          <w:rFonts w:ascii="Times New Roman" w:hAnsi="Times New Roman"/>
          <w:b/>
          <w:bCs/>
          <w:sz w:val="24"/>
          <w:szCs w:val="24"/>
        </w:rPr>
      </w:pPr>
    </w:p>
    <w:p w14:paraId="1C120AA3" w14:textId="77777777" w:rsidR="00A52D85" w:rsidRPr="00907F1C" w:rsidRDefault="00A52D85" w:rsidP="009322E3">
      <w:pPr>
        <w:spacing w:line="240" w:lineRule="auto"/>
        <w:ind w:left="1353"/>
        <w:jc w:val="center"/>
        <w:rPr>
          <w:rFonts w:ascii="Times New Roman" w:hAnsi="Times New Roman"/>
          <w:b/>
          <w:bCs/>
          <w:sz w:val="24"/>
          <w:szCs w:val="24"/>
        </w:rPr>
      </w:pPr>
    </w:p>
    <w:p w14:paraId="73C8A66C" w14:textId="51C69C5C" w:rsidR="007427A6" w:rsidRPr="00907F1C" w:rsidRDefault="007427A6" w:rsidP="009322E3">
      <w:pPr>
        <w:spacing w:line="240" w:lineRule="auto"/>
        <w:ind w:left="1353"/>
        <w:jc w:val="center"/>
        <w:rPr>
          <w:rFonts w:ascii="Times New Roman" w:hAnsi="Times New Roman"/>
          <w:b/>
          <w:bCs/>
          <w:sz w:val="24"/>
          <w:szCs w:val="24"/>
        </w:rPr>
      </w:pPr>
    </w:p>
    <w:p w14:paraId="01679EF4" w14:textId="77777777" w:rsidR="008209C6" w:rsidRPr="00907F1C" w:rsidRDefault="008209C6" w:rsidP="009322E3">
      <w:pPr>
        <w:spacing w:after="0" w:line="240" w:lineRule="auto"/>
        <w:jc w:val="both"/>
        <w:rPr>
          <w:rFonts w:ascii="Times New Roman" w:hAnsi="Times New Roman"/>
          <w:b/>
          <w:sz w:val="24"/>
          <w:szCs w:val="24"/>
        </w:rPr>
      </w:pPr>
    </w:p>
    <w:p w14:paraId="2C7DADEA" w14:textId="77777777" w:rsidR="008209C6" w:rsidRPr="00907F1C" w:rsidRDefault="008209C6" w:rsidP="008209C6">
      <w:pPr>
        <w:spacing w:after="0" w:line="240" w:lineRule="auto"/>
        <w:jc w:val="center"/>
        <w:rPr>
          <w:rFonts w:ascii="Times New Roman" w:hAnsi="Times New Roman"/>
          <w:b/>
          <w:sz w:val="24"/>
          <w:szCs w:val="24"/>
        </w:rPr>
      </w:pPr>
      <w:r w:rsidRPr="00907F1C">
        <w:rPr>
          <w:rFonts w:ascii="Times New Roman" w:hAnsi="Times New Roman"/>
          <w:b/>
          <w:sz w:val="24"/>
          <w:szCs w:val="24"/>
        </w:rPr>
        <w:lastRenderedPageBreak/>
        <w:t>4. КОНТРОЛЬ И ОЦЕНКА РЕЗУЛЬТАТОВ ОСВОЕНИЯ</w:t>
      </w:r>
    </w:p>
    <w:p w14:paraId="6C85AE91" w14:textId="77777777" w:rsidR="008209C6" w:rsidRPr="00907F1C" w:rsidRDefault="008209C6" w:rsidP="008209C6">
      <w:pPr>
        <w:spacing w:after="0" w:line="240" w:lineRule="auto"/>
        <w:jc w:val="center"/>
        <w:rPr>
          <w:rFonts w:ascii="Times New Roman" w:hAnsi="Times New Roman"/>
          <w:b/>
          <w:sz w:val="24"/>
          <w:szCs w:val="24"/>
        </w:rPr>
      </w:pPr>
      <w:r w:rsidRPr="00907F1C">
        <w:rPr>
          <w:rFonts w:ascii="Times New Roman" w:hAnsi="Times New Roman"/>
          <w:b/>
          <w:sz w:val="24"/>
          <w:szCs w:val="24"/>
        </w:rPr>
        <w:t>УЧЕБНОЙ ДИСЦИПЛИНЫ</w:t>
      </w:r>
    </w:p>
    <w:p w14:paraId="7F49B700" w14:textId="77777777" w:rsidR="008209C6" w:rsidRPr="00907F1C" w:rsidRDefault="008209C6" w:rsidP="009322E3">
      <w:pPr>
        <w:spacing w:after="0" w:line="240" w:lineRule="auto"/>
        <w:jc w:val="both"/>
        <w:rPr>
          <w:rFonts w:ascii="Times New Roman" w:hAnsi="Times New Roman"/>
          <w:b/>
          <w:sz w:val="24"/>
          <w:szCs w:val="24"/>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
      <w:tblGrid>
        <w:gridCol w:w="3479"/>
        <w:gridCol w:w="3608"/>
        <w:gridCol w:w="2831"/>
      </w:tblGrid>
      <w:tr w:rsidR="008209C6" w:rsidRPr="00A52D85" w14:paraId="29EB3FCE" w14:textId="77777777" w:rsidTr="00B25B7A">
        <w:trPr>
          <w:jc w:val="center"/>
        </w:trPr>
        <w:tc>
          <w:tcPr>
            <w:tcW w:w="3479" w:type="dxa"/>
            <w:vAlign w:val="center"/>
          </w:tcPr>
          <w:p w14:paraId="7C863E01" w14:textId="77777777" w:rsidR="008209C6" w:rsidRPr="00A52D85" w:rsidRDefault="008209C6" w:rsidP="008209C6">
            <w:pPr>
              <w:tabs>
                <w:tab w:val="left" w:pos="1134"/>
              </w:tabs>
              <w:spacing w:after="0" w:line="240" w:lineRule="auto"/>
              <w:jc w:val="center"/>
              <w:rPr>
                <w:rFonts w:ascii="Times New Roman" w:hAnsi="Times New Roman"/>
                <w:b/>
                <w:bCs/>
                <w:i/>
              </w:rPr>
            </w:pPr>
            <w:r w:rsidRPr="00A52D85">
              <w:rPr>
                <w:rFonts w:ascii="Times New Roman" w:hAnsi="Times New Roman"/>
                <w:b/>
                <w:bCs/>
                <w:i/>
              </w:rPr>
              <w:t xml:space="preserve">Результаты обучения </w:t>
            </w:r>
          </w:p>
        </w:tc>
        <w:tc>
          <w:tcPr>
            <w:tcW w:w="3608" w:type="dxa"/>
          </w:tcPr>
          <w:p w14:paraId="4505993C" w14:textId="77777777" w:rsidR="008209C6" w:rsidRPr="00A52D85" w:rsidRDefault="008209C6" w:rsidP="008209C6">
            <w:pPr>
              <w:spacing w:after="0" w:line="240" w:lineRule="auto"/>
              <w:jc w:val="center"/>
              <w:rPr>
                <w:rFonts w:ascii="Times New Roman" w:hAnsi="Times New Roman"/>
                <w:b/>
                <w:bCs/>
                <w:i/>
              </w:rPr>
            </w:pPr>
            <w:r w:rsidRPr="00A52D85">
              <w:rPr>
                <w:rFonts w:ascii="Times New Roman" w:hAnsi="Times New Roman"/>
                <w:b/>
                <w:bCs/>
                <w:i/>
              </w:rPr>
              <w:t>Критерии оценки</w:t>
            </w:r>
          </w:p>
        </w:tc>
        <w:tc>
          <w:tcPr>
            <w:tcW w:w="2831" w:type="dxa"/>
            <w:vAlign w:val="center"/>
          </w:tcPr>
          <w:p w14:paraId="02D469CB" w14:textId="77777777" w:rsidR="008209C6" w:rsidRPr="00A52D85" w:rsidRDefault="008209C6" w:rsidP="008209C6">
            <w:pPr>
              <w:spacing w:after="0" w:line="240" w:lineRule="auto"/>
              <w:jc w:val="center"/>
              <w:rPr>
                <w:rFonts w:ascii="Times New Roman" w:hAnsi="Times New Roman"/>
                <w:b/>
                <w:bCs/>
                <w:i/>
              </w:rPr>
            </w:pPr>
            <w:r w:rsidRPr="00A52D85">
              <w:rPr>
                <w:rFonts w:ascii="Times New Roman" w:hAnsi="Times New Roman"/>
                <w:b/>
                <w:bCs/>
                <w:i/>
              </w:rPr>
              <w:t xml:space="preserve">Методы оценки </w:t>
            </w:r>
          </w:p>
        </w:tc>
      </w:tr>
      <w:tr w:rsidR="008209C6" w:rsidRPr="00A52D85" w14:paraId="0A37E216" w14:textId="77777777" w:rsidTr="00B25B7A">
        <w:trPr>
          <w:jc w:val="center"/>
        </w:trPr>
        <w:tc>
          <w:tcPr>
            <w:tcW w:w="9918" w:type="dxa"/>
            <w:gridSpan w:val="3"/>
            <w:vAlign w:val="center"/>
          </w:tcPr>
          <w:p w14:paraId="40FB7803" w14:textId="77777777" w:rsidR="008209C6" w:rsidRPr="00A52D85" w:rsidRDefault="008209C6" w:rsidP="008209C6">
            <w:pPr>
              <w:spacing w:after="0" w:line="240" w:lineRule="auto"/>
              <w:jc w:val="center"/>
              <w:rPr>
                <w:rFonts w:ascii="Times New Roman" w:hAnsi="Times New Roman"/>
                <w:b/>
                <w:bCs/>
              </w:rPr>
            </w:pPr>
            <w:r w:rsidRPr="00A52D85">
              <w:rPr>
                <w:rFonts w:ascii="Times New Roman" w:hAnsi="Times New Roman"/>
                <w:b/>
                <w:bCs/>
              </w:rPr>
              <w:t>Перечень знаний, осваиваемых в рамках дисциплины</w:t>
            </w:r>
          </w:p>
        </w:tc>
      </w:tr>
      <w:tr w:rsidR="00C20115" w:rsidRPr="00A52D85" w14:paraId="2AF442EF" w14:textId="77777777" w:rsidTr="00A52D85">
        <w:trPr>
          <w:trHeight w:val="229"/>
          <w:jc w:val="center"/>
        </w:trPr>
        <w:tc>
          <w:tcPr>
            <w:tcW w:w="3479" w:type="dxa"/>
          </w:tcPr>
          <w:p w14:paraId="2187CA6F" w14:textId="77777777" w:rsidR="00C20115" w:rsidRPr="00A52D85" w:rsidRDefault="00C20115" w:rsidP="00B25B7A">
            <w:pPr>
              <w:spacing w:after="0"/>
              <w:rPr>
                <w:rFonts w:ascii="Times New Roman" w:hAnsi="Times New Roman"/>
                <w:bCs/>
                <w:u w:val="single"/>
              </w:rPr>
            </w:pPr>
            <w:r w:rsidRPr="00A52D85">
              <w:rPr>
                <w:rFonts w:ascii="Times New Roman" w:hAnsi="Times New Roman"/>
                <w:bCs/>
                <w:u w:val="single"/>
              </w:rPr>
              <w:t>Знать:</w:t>
            </w:r>
          </w:p>
          <w:p w14:paraId="716DC18A" w14:textId="77777777" w:rsidR="00C20115" w:rsidRPr="00A52D85" w:rsidRDefault="00C20115" w:rsidP="00B25B7A">
            <w:pPr>
              <w:suppressAutoHyphens/>
              <w:spacing w:after="0"/>
              <w:contextualSpacing/>
              <w:jc w:val="both"/>
              <w:rPr>
                <w:rFonts w:ascii="Times New Roman" w:eastAsia="Calibri" w:hAnsi="Times New Roman"/>
                <w:bCs/>
                <w:iCs/>
              </w:rPr>
            </w:pPr>
            <w:r w:rsidRPr="00A52D85">
              <w:rPr>
                <w:rFonts w:ascii="Times New Roman" w:eastAsia="Calibri" w:hAnsi="Times New Roman"/>
                <w:iCs/>
              </w:rPr>
              <w:t>а</w:t>
            </w:r>
            <w:r w:rsidRPr="00A52D85">
              <w:rPr>
                <w:rFonts w:ascii="Times New Roman" w:eastAsia="Calibri" w:hAnsi="Times New Roman"/>
                <w:bCs/>
                <w:iCs/>
              </w:rPr>
              <w:t>ктуальный профессиональный и социальный контекст, в котором приходится работать и жить;</w:t>
            </w:r>
          </w:p>
          <w:p w14:paraId="1AA6B456" w14:textId="77777777" w:rsidR="00C20115" w:rsidRPr="00A52D85" w:rsidRDefault="00C20115" w:rsidP="00B25B7A">
            <w:pPr>
              <w:suppressAutoHyphens/>
              <w:spacing w:after="0"/>
              <w:contextualSpacing/>
              <w:jc w:val="both"/>
              <w:rPr>
                <w:rFonts w:ascii="Times New Roman" w:eastAsia="Calibri" w:hAnsi="Times New Roman"/>
                <w:bCs/>
                <w:iCs/>
              </w:rPr>
            </w:pPr>
            <w:r w:rsidRPr="00A52D85">
              <w:rPr>
                <w:rFonts w:ascii="Times New Roman" w:eastAsia="Calibri" w:hAnsi="Times New Roman"/>
                <w:bCs/>
                <w:iCs/>
              </w:rPr>
              <w:t>основные источники информации и ресурсов для решения задач и проблем в профессиональном и/или социальном контексте;</w:t>
            </w:r>
          </w:p>
          <w:p w14:paraId="0860FB9F" w14:textId="77777777" w:rsidR="00C20115" w:rsidRPr="00A52D85" w:rsidRDefault="00C20115" w:rsidP="00B25B7A">
            <w:pPr>
              <w:suppressAutoHyphens/>
              <w:spacing w:after="0"/>
              <w:contextualSpacing/>
              <w:jc w:val="both"/>
              <w:rPr>
                <w:rFonts w:ascii="Times New Roman" w:eastAsia="Calibri" w:hAnsi="Times New Roman"/>
                <w:bCs/>
                <w:iCs/>
              </w:rPr>
            </w:pPr>
            <w:r w:rsidRPr="00A52D85">
              <w:rPr>
                <w:rFonts w:ascii="Times New Roman" w:eastAsia="Calibri" w:hAnsi="Times New Roman"/>
                <w:bCs/>
                <w:iCs/>
              </w:rPr>
              <w:t>алгоритмы выполнения работ в профессиональной и смежных областях;</w:t>
            </w:r>
          </w:p>
          <w:p w14:paraId="0BA1B4F8" w14:textId="77777777" w:rsidR="00C20115" w:rsidRPr="00A52D85" w:rsidRDefault="00C20115" w:rsidP="00B25B7A">
            <w:pPr>
              <w:suppressAutoHyphens/>
              <w:spacing w:after="0"/>
              <w:contextualSpacing/>
              <w:jc w:val="both"/>
              <w:rPr>
                <w:rFonts w:ascii="Times New Roman" w:eastAsia="Calibri" w:hAnsi="Times New Roman"/>
                <w:bCs/>
                <w:iCs/>
              </w:rPr>
            </w:pPr>
            <w:r w:rsidRPr="00A52D85">
              <w:rPr>
                <w:rFonts w:ascii="Times New Roman" w:eastAsia="Calibri" w:hAnsi="Times New Roman"/>
                <w:bCs/>
                <w:iCs/>
              </w:rPr>
              <w:t>методы работы в профессиональной и смежных сферах;</w:t>
            </w:r>
          </w:p>
          <w:p w14:paraId="55A83608" w14:textId="77777777" w:rsidR="00C20115" w:rsidRPr="00A52D85" w:rsidRDefault="00C20115" w:rsidP="00B25B7A">
            <w:pPr>
              <w:suppressAutoHyphens/>
              <w:spacing w:after="0"/>
              <w:contextualSpacing/>
              <w:jc w:val="both"/>
              <w:rPr>
                <w:rFonts w:ascii="Times New Roman" w:eastAsia="Calibri" w:hAnsi="Times New Roman"/>
                <w:bCs/>
                <w:iCs/>
              </w:rPr>
            </w:pPr>
            <w:r w:rsidRPr="00A52D85">
              <w:rPr>
                <w:rFonts w:ascii="Times New Roman" w:eastAsia="Calibri" w:hAnsi="Times New Roman"/>
                <w:bCs/>
                <w:iCs/>
              </w:rPr>
              <w:t xml:space="preserve">структура плана для решения задач; </w:t>
            </w:r>
          </w:p>
          <w:p w14:paraId="312DA3A1" w14:textId="77777777" w:rsidR="00C20115" w:rsidRPr="00A52D85" w:rsidRDefault="00C20115" w:rsidP="00B25B7A">
            <w:pPr>
              <w:suppressAutoHyphens/>
              <w:spacing w:after="0"/>
              <w:contextualSpacing/>
              <w:jc w:val="both"/>
              <w:rPr>
                <w:rFonts w:ascii="Times New Roman" w:eastAsia="Calibri" w:hAnsi="Times New Roman"/>
                <w:bCs/>
                <w:iCs/>
              </w:rPr>
            </w:pPr>
            <w:r w:rsidRPr="00A52D85">
              <w:rPr>
                <w:rFonts w:ascii="Times New Roman" w:eastAsia="Calibri" w:hAnsi="Times New Roman"/>
                <w:bCs/>
                <w:iCs/>
              </w:rPr>
              <w:t>порядок оценки результатов решения задач профессиональной деятельности;</w:t>
            </w:r>
          </w:p>
          <w:p w14:paraId="3EEB1F58" w14:textId="77777777" w:rsidR="00C20115" w:rsidRPr="00A52D85" w:rsidRDefault="00C20115" w:rsidP="00B25B7A">
            <w:pPr>
              <w:suppressAutoHyphens/>
              <w:spacing w:after="0"/>
              <w:contextualSpacing/>
              <w:jc w:val="both"/>
              <w:rPr>
                <w:rFonts w:ascii="Times New Roman" w:eastAsia="Calibri" w:hAnsi="Times New Roman"/>
                <w:bCs/>
                <w:iCs/>
              </w:rPr>
            </w:pPr>
            <w:r w:rsidRPr="00A52D85">
              <w:rPr>
                <w:rFonts w:ascii="Times New Roman" w:eastAsia="Calibri" w:hAnsi="Times New Roman"/>
                <w:iCs/>
              </w:rPr>
              <w:t>номенклатура информационных источников, применяемых в профессиональной деятельности;</w:t>
            </w:r>
          </w:p>
          <w:p w14:paraId="5D1E5439" w14:textId="77777777" w:rsidR="00C20115" w:rsidRPr="00A52D85" w:rsidRDefault="00C20115" w:rsidP="00B25B7A">
            <w:pPr>
              <w:suppressAutoHyphens/>
              <w:spacing w:after="0"/>
              <w:contextualSpacing/>
              <w:jc w:val="both"/>
              <w:rPr>
                <w:rFonts w:ascii="Times New Roman" w:eastAsia="Calibri" w:hAnsi="Times New Roman"/>
                <w:bCs/>
                <w:iCs/>
              </w:rPr>
            </w:pPr>
            <w:r w:rsidRPr="00A52D85">
              <w:rPr>
                <w:rFonts w:ascii="Times New Roman" w:eastAsia="Calibri" w:hAnsi="Times New Roman"/>
                <w:iCs/>
              </w:rPr>
              <w:t xml:space="preserve">приемы структурирования информации; </w:t>
            </w:r>
          </w:p>
          <w:p w14:paraId="6F920611" w14:textId="77777777" w:rsidR="00C20115" w:rsidRPr="00A52D85" w:rsidRDefault="00C20115" w:rsidP="00B25B7A">
            <w:pPr>
              <w:suppressAutoHyphens/>
              <w:spacing w:after="0"/>
              <w:contextualSpacing/>
              <w:jc w:val="both"/>
              <w:rPr>
                <w:rFonts w:ascii="Times New Roman" w:eastAsia="Calibri" w:hAnsi="Times New Roman"/>
                <w:bCs/>
                <w:iCs/>
              </w:rPr>
            </w:pPr>
            <w:r w:rsidRPr="00A52D85">
              <w:rPr>
                <w:rFonts w:ascii="Times New Roman" w:eastAsia="Calibri" w:hAnsi="Times New Roman"/>
                <w:iCs/>
              </w:rPr>
              <w:t>формат оформления результатов поиска информации;</w:t>
            </w:r>
          </w:p>
          <w:p w14:paraId="4FFFA194" w14:textId="77777777" w:rsidR="00C20115" w:rsidRPr="00A52D85" w:rsidRDefault="00C20115" w:rsidP="00B25B7A">
            <w:pPr>
              <w:suppressAutoHyphens/>
              <w:spacing w:after="0"/>
              <w:contextualSpacing/>
              <w:jc w:val="both"/>
              <w:rPr>
                <w:rFonts w:ascii="Times New Roman" w:eastAsia="Calibri" w:hAnsi="Times New Roman"/>
                <w:bCs/>
                <w:iCs/>
              </w:rPr>
            </w:pPr>
            <w:r w:rsidRPr="00A52D85">
              <w:rPr>
                <w:rFonts w:ascii="Times New Roman" w:eastAsia="Calibri" w:hAnsi="Times New Roman"/>
                <w:bCs/>
                <w:iCs/>
              </w:rPr>
              <w:t xml:space="preserve">современные средства и устройства информатизации; </w:t>
            </w:r>
          </w:p>
          <w:p w14:paraId="1CE677B8" w14:textId="77777777" w:rsidR="00C20115" w:rsidRPr="00A52D85" w:rsidRDefault="00C20115" w:rsidP="00B25B7A">
            <w:pPr>
              <w:suppressAutoHyphens/>
              <w:spacing w:after="0"/>
              <w:contextualSpacing/>
              <w:jc w:val="both"/>
              <w:rPr>
                <w:rFonts w:ascii="Times New Roman" w:eastAsia="Calibri" w:hAnsi="Times New Roman"/>
                <w:bCs/>
                <w:iCs/>
              </w:rPr>
            </w:pPr>
            <w:r w:rsidRPr="00A52D85">
              <w:rPr>
                <w:rFonts w:ascii="Times New Roman" w:eastAsia="Calibri" w:hAnsi="Times New Roman"/>
                <w:bCs/>
                <w:iCs/>
              </w:rPr>
              <w:t>порядок их применения и программное обеспечение в профессиональной деятельности, в том числе с использованием цифровых средств;</w:t>
            </w:r>
          </w:p>
          <w:p w14:paraId="508B9639" w14:textId="77777777" w:rsidR="00C20115" w:rsidRPr="00A52D85" w:rsidRDefault="00C20115" w:rsidP="00B25B7A">
            <w:pPr>
              <w:suppressAutoHyphens/>
              <w:spacing w:after="0"/>
              <w:contextualSpacing/>
              <w:jc w:val="both"/>
              <w:rPr>
                <w:rFonts w:ascii="Times New Roman" w:eastAsia="Calibri" w:hAnsi="Times New Roman"/>
                <w:bCs/>
                <w:iCs/>
              </w:rPr>
            </w:pPr>
            <w:r w:rsidRPr="00A52D85">
              <w:rPr>
                <w:rFonts w:ascii="Times New Roman" w:eastAsia="Calibri" w:hAnsi="Times New Roman"/>
                <w:bCs/>
              </w:rPr>
              <w:t xml:space="preserve">психологические основы деятельности коллектива, психологические особенности личности; </w:t>
            </w:r>
          </w:p>
          <w:p w14:paraId="160EF462" w14:textId="77777777" w:rsidR="00C20115" w:rsidRPr="00A52D85" w:rsidRDefault="00C20115" w:rsidP="00B25B7A">
            <w:pPr>
              <w:suppressAutoHyphens/>
              <w:spacing w:after="0"/>
              <w:contextualSpacing/>
              <w:jc w:val="both"/>
              <w:rPr>
                <w:rFonts w:ascii="Times New Roman" w:eastAsia="Calibri" w:hAnsi="Times New Roman"/>
                <w:bCs/>
                <w:iCs/>
              </w:rPr>
            </w:pPr>
            <w:r w:rsidRPr="00A52D85">
              <w:rPr>
                <w:rFonts w:ascii="Times New Roman" w:eastAsia="Calibri" w:hAnsi="Times New Roman"/>
                <w:bCs/>
              </w:rPr>
              <w:t>основы проектной деятельности;</w:t>
            </w:r>
          </w:p>
          <w:p w14:paraId="56C207C0" w14:textId="77777777" w:rsidR="00C20115" w:rsidRPr="00A52D85" w:rsidRDefault="00C20115" w:rsidP="00B25B7A">
            <w:pPr>
              <w:suppressAutoHyphens/>
              <w:spacing w:after="0"/>
              <w:contextualSpacing/>
              <w:jc w:val="both"/>
              <w:rPr>
                <w:rFonts w:ascii="Times New Roman" w:eastAsia="Calibri" w:hAnsi="Times New Roman"/>
                <w:bCs/>
                <w:iCs/>
              </w:rPr>
            </w:pPr>
            <w:r w:rsidRPr="00A52D85">
              <w:rPr>
                <w:rFonts w:ascii="Times New Roman" w:eastAsia="Calibri" w:hAnsi="Times New Roman"/>
                <w:bCs/>
                <w:iCs/>
              </w:rPr>
              <w:t xml:space="preserve">основные ресурсы, задействованные в профессиональной деятельности; </w:t>
            </w:r>
          </w:p>
          <w:p w14:paraId="6CB03AC5" w14:textId="77777777" w:rsidR="00C20115" w:rsidRPr="00A52D85" w:rsidRDefault="00C20115" w:rsidP="00B25B7A">
            <w:pPr>
              <w:suppressAutoHyphens/>
              <w:spacing w:after="0"/>
              <w:contextualSpacing/>
              <w:jc w:val="both"/>
              <w:rPr>
                <w:rFonts w:ascii="Times New Roman" w:eastAsia="Calibri" w:hAnsi="Times New Roman"/>
                <w:bCs/>
                <w:iCs/>
              </w:rPr>
            </w:pPr>
            <w:r w:rsidRPr="00A52D85">
              <w:rPr>
                <w:rFonts w:ascii="Times New Roman" w:eastAsia="Calibri" w:hAnsi="Times New Roman"/>
                <w:bCs/>
                <w:iCs/>
              </w:rPr>
              <w:t>пути обеспечения ресурсосбережения;</w:t>
            </w:r>
          </w:p>
          <w:p w14:paraId="3FCB9898" w14:textId="77777777" w:rsidR="00C20115" w:rsidRPr="00A52D85" w:rsidRDefault="00C20115" w:rsidP="00B25B7A">
            <w:pPr>
              <w:suppressAutoHyphens/>
              <w:spacing w:after="0"/>
              <w:contextualSpacing/>
              <w:jc w:val="both"/>
              <w:rPr>
                <w:rFonts w:ascii="Times New Roman" w:eastAsia="Calibri" w:hAnsi="Times New Roman"/>
                <w:bCs/>
                <w:iCs/>
              </w:rPr>
            </w:pPr>
            <w:r w:rsidRPr="00A52D85">
              <w:rPr>
                <w:rFonts w:ascii="Times New Roman" w:eastAsia="Calibri" w:hAnsi="Times New Roman"/>
                <w:bCs/>
                <w:iCs/>
              </w:rPr>
              <w:t>принципы бережливого производства;</w:t>
            </w:r>
          </w:p>
          <w:p w14:paraId="00A9D0F8" w14:textId="77777777" w:rsidR="00C20115" w:rsidRPr="00A52D85" w:rsidRDefault="00C20115" w:rsidP="00B25B7A">
            <w:pPr>
              <w:suppressAutoHyphens/>
              <w:spacing w:after="0"/>
              <w:contextualSpacing/>
              <w:jc w:val="both"/>
              <w:rPr>
                <w:rFonts w:ascii="Times New Roman" w:eastAsia="Calibri" w:hAnsi="Times New Roman"/>
                <w:bCs/>
                <w:iCs/>
              </w:rPr>
            </w:pPr>
            <w:r w:rsidRPr="00A52D85">
              <w:rPr>
                <w:rFonts w:ascii="Times New Roman" w:hAnsi="Times New Roman"/>
                <w:bCs/>
              </w:rPr>
              <w:lastRenderedPageBreak/>
              <w:t>основы картирования;</w:t>
            </w:r>
          </w:p>
          <w:p w14:paraId="0DC27417" w14:textId="77777777" w:rsidR="00C20115" w:rsidRPr="00A52D85" w:rsidRDefault="00C20115" w:rsidP="00B25B7A">
            <w:pPr>
              <w:suppressAutoHyphens/>
              <w:spacing w:after="0"/>
              <w:contextualSpacing/>
              <w:jc w:val="both"/>
              <w:rPr>
                <w:rFonts w:ascii="Times New Roman" w:eastAsia="Calibri" w:hAnsi="Times New Roman"/>
                <w:bCs/>
                <w:iCs/>
              </w:rPr>
            </w:pPr>
            <w:r w:rsidRPr="00A52D85">
              <w:rPr>
                <w:rFonts w:ascii="Times New Roman" w:hAnsi="Times New Roman"/>
                <w:bCs/>
              </w:rPr>
              <w:t>методы решения проблем;</w:t>
            </w:r>
          </w:p>
          <w:p w14:paraId="77EC6075" w14:textId="77777777" w:rsidR="00C20115" w:rsidRPr="00A52D85" w:rsidRDefault="00C20115" w:rsidP="00B25B7A">
            <w:pPr>
              <w:suppressAutoHyphens/>
              <w:spacing w:after="0"/>
              <w:contextualSpacing/>
              <w:jc w:val="both"/>
              <w:rPr>
                <w:rFonts w:ascii="Times New Roman" w:eastAsia="Calibri" w:hAnsi="Times New Roman"/>
                <w:bCs/>
                <w:iCs/>
              </w:rPr>
            </w:pPr>
            <w:r w:rsidRPr="00A52D85">
              <w:rPr>
                <w:rFonts w:ascii="Times New Roman" w:hAnsi="Times New Roman"/>
                <w:bCs/>
              </w:rPr>
              <w:t>инструменты бережливого производства;</w:t>
            </w:r>
          </w:p>
          <w:p w14:paraId="423D667F" w14:textId="77777777" w:rsidR="00C20115" w:rsidRPr="00A52D85" w:rsidRDefault="00C20115" w:rsidP="00B25B7A">
            <w:pPr>
              <w:suppressAutoHyphens/>
              <w:spacing w:after="0"/>
              <w:contextualSpacing/>
              <w:jc w:val="both"/>
              <w:rPr>
                <w:rFonts w:ascii="Times New Roman" w:eastAsia="Calibri" w:hAnsi="Times New Roman"/>
                <w:bCs/>
                <w:iCs/>
              </w:rPr>
            </w:pPr>
            <w:r w:rsidRPr="00A52D85">
              <w:rPr>
                <w:rFonts w:ascii="Times New Roman" w:eastAsia="Calibri" w:hAnsi="Times New Roman"/>
              </w:rPr>
              <w:t>правила и порядок оформления медицинской документации в медицинских организациях, в том числе в форме электронного документа;</w:t>
            </w:r>
          </w:p>
          <w:p w14:paraId="4891ED47" w14:textId="77777777" w:rsidR="00C20115" w:rsidRPr="00A52D85" w:rsidRDefault="00C20115" w:rsidP="00B25B7A">
            <w:pPr>
              <w:suppressAutoHyphens/>
              <w:spacing w:after="0"/>
              <w:contextualSpacing/>
              <w:jc w:val="both"/>
              <w:rPr>
                <w:rFonts w:ascii="Times New Roman" w:eastAsia="Calibri" w:hAnsi="Times New Roman"/>
                <w:bCs/>
                <w:iCs/>
              </w:rPr>
            </w:pPr>
            <w:r w:rsidRPr="00A52D85">
              <w:rPr>
                <w:rFonts w:ascii="Times New Roman" w:eastAsia="Calibri" w:hAnsi="Times New Roman"/>
              </w:rPr>
              <w:t>должностные обязанности находящегося в распоряжении медицинского персонала;</w:t>
            </w:r>
          </w:p>
          <w:p w14:paraId="2148A026" w14:textId="77777777" w:rsidR="00C20115" w:rsidRPr="00A52D85" w:rsidRDefault="00C20115" w:rsidP="00B25B7A">
            <w:pPr>
              <w:suppressAutoHyphens/>
              <w:spacing w:after="0"/>
              <w:contextualSpacing/>
              <w:jc w:val="both"/>
              <w:rPr>
                <w:rFonts w:ascii="Times New Roman" w:eastAsia="Calibri" w:hAnsi="Times New Roman"/>
                <w:bCs/>
                <w:iCs/>
              </w:rPr>
            </w:pPr>
            <w:r w:rsidRPr="00A52D85">
              <w:rPr>
                <w:rFonts w:ascii="Times New Roman" w:eastAsia="Calibri" w:hAnsi="Times New Roman"/>
              </w:rPr>
              <w:t>требования к обеспечению внутреннего контроля качества и безопасности медицинской деятельности;</w:t>
            </w:r>
          </w:p>
          <w:p w14:paraId="7A34A619" w14:textId="77777777" w:rsidR="00C20115" w:rsidRPr="00A52D85" w:rsidRDefault="00C20115" w:rsidP="00B25B7A">
            <w:pPr>
              <w:suppressAutoHyphens/>
              <w:spacing w:after="0"/>
              <w:contextualSpacing/>
              <w:jc w:val="both"/>
              <w:rPr>
                <w:rFonts w:ascii="Times New Roman" w:eastAsia="Calibri" w:hAnsi="Times New Roman"/>
                <w:bCs/>
                <w:iCs/>
              </w:rPr>
            </w:pPr>
            <w:r w:rsidRPr="00A52D85">
              <w:rPr>
                <w:rFonts w:ascii="Times New Roman" w:eastAsia="Calibri" w:hAnsi="Times New Roman"/>
              </w:rPr>
              <w:t xml:space="preserve">правила работы в медицинских информационных системах в сфере здравоохранения и информационно-телекоммуникационной сети «Интернет»; </w:t>
            </w:r>
          </w:p>
          <w:p w14:paraId="1848FF59" w14:textId="50D4F42F" w:rsidR="00C20115" w:rsidRPr="00A52D85" w:rsidRDefault="00C20115" w:rsidP="008209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01"/>
              <w:jc w:val="both"/>
              <w:rPr>
                <w:rFonts w:ascii="Times New Roman" w:hAnsi="Times New Roman"/>
              </w:rPr>
            </w:pPr>
            <w:r w:rsidRPr="00A52D85">
              <w:rPr>
                <w:rFonts w:ascii="Times New Roman" w:eastAsia="Calibri" w:hAnsi="Times New Roman"/>
              </w:rPr>
              <w:t>порядок обращения с персональными данными пациентов и сведениями, составляющими врачебную тайну</w:t>
            </w:r>
          </w:p>
        </w:tc>
        <w:tc>
          <w:tcPr>
            <w:tcW w:w="3608" w:type="dxa"/>
          </w:tcPr>
          <w:p w14:paraId="087D23A7" w14:textId="77777777" w:rsidR="00C20115" w:rsidRPr="00A52D85" w:rsidRDefault="00C20115" w:rsidP="00C20115">
            <w:pPr>
              <w:spacing w:after="0"/>
              <w:contextualSpacing/>
              <w:jc w:val="both"/>
              <w:rPr>
                <w:rFonts w:ascii="Times New Roman" w:hAnsi="Times New Roman"/>
                <w:bCs/>
              </w:rPr>
            </w:pPr>
            <w:r w:rsidRPr="00A52D85">
              <w:rPr>
                <w:rFonts w:ascii="Times New Roman" w:hAnsi="Times New Roman"/>
                <w:bCs/>
              </w:rPr>
              <w:lastRenderedPageBreak/>
              <w:t>владеет профессиональной терминологией;</w:t>
            </w:r>
          </w:p>
          <w:p w14:paraId="43CD7903" w14:textId="77777777" w:rsidR="00C20115" w:rsidRPr="00A52D85" w:rsidRDefault="00C20115" w:rsidP="00C20115">
            <w:pPr>
              <w:spacing w:after="0"/>
              <w:contextualSpacing/>
              <w:jc w:val="both"/>
              <w:rPr>
                <w:rFonts w:ascii="Times New Roman" w:hAnsi="Times New Roman"/>
                <w:bCs/>
              </w:rPr>
            </w:pPr>
            <w:r w:rsidRPr="00A52D85">
              <w:rPr>
                <w:rFonts w:ascii="Times New Roman" w:hAnsi="Times New Roman"/>
                <w:bCs/>
              </w:rPr>
              <w:t>демонстрирует системные знания о структуре, требованиям к проекту;</w:t>
            </w:r>
          </w:p>
          <w:p w14:paraId="3CA83C89" w14:textId="77777777" w:rsidR="00C20115" w:rsidRPr="00A52D85" w:rsidRDefault="00C20115" w:rsidP="00C20115">
            <w:pPr>
              <w:spacing w:after="0"/>
              <w:contextualSpacing/>
              <w:jc w:val="both"/>
              <w:rPr>
                <w:rFonts w:ascii="Times New Roman" w:hAnsi="Times New Roman"/>
                <w:bCs/>
              </w:rPr>
            </w:pPr>
            <w:r w:rsidRPr="00A52D85">
              <w:rPr>
                <w:rFonts w:ascii="Times New Roman" w:hAnsi="Times New Roman"/>
                <w:bCs/>
              </w:rPr>
              <w:t>демонстрирует системные знания о принципах, инструментах бережливого производства;</w:t>
            </w:r>
          </w:p>
          <w:p w14:paraId="1D272272" w14:textId="77777777" w:rsidR="00C20115" w:rsidRPr="00A52D85" w:rsidRDefault="00C20115" w:rsidP="00C20115">
            <w:pPr>
              <w:spacing w:after="0"/>
              <w:contextualSpacing/>
              <w:jc w:val="both"/>
              <w:rPr>
                <w:rFonts w:ascii="Times New Roman" w:hAnsi="Times New Roman"/>
                <w:bCs/>
              </w:rPr>
            </w:pPr>
            <w:r w:rsidRPr="00A52D85">
              <w:rPr>
                <w:rFonts w:ascii="Times New Roman" w:hAnsi="Times New Roman"/>
                <w:bCs/>
              </w:rPr>
              <w:t>демонстрирует системные знания картировании;</w:t>
            </w:r>
          </w:p>
          <w:p w14:paraId="01613E9E" w14:textId="77777777" w:rsidR="00C20115" w:rsidRPr="00A52D85" w:rsidRDefault="00C20115" w:rsidP="00C20115">
            <w:pPr>
              <w:spacing w:after="0"/>
              <w:contextualSpacing/>
              <w:jc w:val="both"/>
              <w:rPr>
                <w:rFonts w:ascii="Times New Roman" w:hAnsi="Times New Roman"/>
                <w:bCs/>
              </w:rPr>
            </w:pPr>
            <w:r w:rsidRPr="00A52D85">
              <w:rPr>
                <w:rFonts w:ascii="Times New Roman" w:hAnsi="Times New Roman"/>
                <w:bCs/>
              </w:rPr>
              <w:t>демонстрирует системные знания о методах анализа и решения проблем.</w:t>
            </w:r>
          </w:p>
          <w:p w14:paraId="1F741789" w14:textId="235C8B6D" w:rsidR="00C20115" w:rsidRPr="00A52D85" w:rsidRDefault="00C20115" w:rsidP="008209C6">
            <w:pPr>
              <w:spacing w:after="0" w:line="240" w:lineRule="auto"/>
              <w:ind w:firstLine="265"/>
              <w:jc w:val="both"/>
              <w:rPr>
                <w:rFonts w:ascii="Times New Roman" w:hAnsi="Times New Roman"/>
                <w:b/>
                <w:bCs/>
              </w:rPr>
            </w:pPr>
          </w:p>
        </w:tc>
        <w:tc>
          <w:tcPr>
            <w:tcW w:w="2831" w:type="dxa"/>
          </w:tcPr>
          <w:p w14:paraId="5F89FEDC" w14:textId="77777777" w:rsidR="00C20115" w:rsidRPr="00A52D85" w:rsidRDefault="00C20115" w:rsidP="00A52D85">
            <w:pPr>
              <w:spacing w:after="0"/>
              <w:rPr>
                <w:rFonts w:ascii="Times New Roman" w:hAnsi="Times New Roman"/>
                <w:bCs/>
              </w:rPr>
            </w:pPr>
            <w:r w:rsidRPr="00A52D85">
              <w:rPr>
                <w:rFonts w:ascii="Times New Roman" w:hAnsi="Times New Roman"/>
                <w:bCs/>
              </w:rPr>
              <w:t>Тестирование.</w:t>
            </w:r>
          </w:p>
          <w:p w14:paraId="4C0335A8" w14:textId="77777777" w:rsidR="00C20115" w:rsidRPr="00A52D85" w:rsidRDefault="00C20115" w:rsidP="00A52D85">
            <w:pPr>
              <w:spacing w:after="0"/>
              <w:rPr>
                <w:rFonts w:ascii="Times New Roman" w:hAnsi="Times New Roman"/>
                <w:bCs/>
              </w:rPr>
            </w:pPr>
            <w:r w:rsidRPr="00A52D85">
              <w:rPr>
                <w:rFonts w:ascii="Times New Roman" w:hAnsi="Times New Roman"/>
                <w:bCs/>
              </w:rPr>
              <w:t>Устный опрос.</w:t>
            </w:r>
          </w:p>
          <w:p w14:paraId="322E51E9" w14:textId="77777777" w:rsidR="00C20115" w:rsidRPr="00A52D85" w:rsidRDefault="00C20115" w:rsidP="00A52D85">
            <w:pPr>
              <w:spacing w:after="0"/>
              <w:rPr>
                <w:rFonts w:ascii="Times New Roman" w:hAnsi="Times New Roman"/>
                <w:bCs/>
              </w:rPr>
            </w:pPr>
            <w:r w:rsidRPr="00A52D85">
              <w:rPr>
                <w:rFonts w:ascii="Times New Roman" w:hAnsi="Times New Roman"/>
                <w:bCs/>
              </w:rPr>
              <w:t>Оценка решений профессионально-ориентированных кейсов</w:t>
            </w:r>
          </w:p>
          <w:p w14:paraId="3609365B" w14:textId="77777777" w:rsidR="00C20115" w:rsidRPr="00A52D85" w:rsidRDefault="00C20115" w:rsidP="00A52D85">
            <w:pPr>
              <w:spacing w:after="0"/>
              <w:rPr>
                <w:rFonts w:ascii="Times New Roman" w:hAnsi="Times New Roman"/>
                <w:bCs/>
              </w:rPr>
            </w:pPr>
            <w:r w:rsidRPr="00A52D85">
              <w:rPr>
                <w:rFonts w:ascii="Times New Roman" w:hAnsi="Times New Roman"/>
                <w:bCs/>
              </w:rPr>
              <w:t>Практические занятия.</w:t>
            </w:r>
          </w:p>
          <w:p w14:paraId="1A770B51" w14:textId="77777777" w:rsidR="00C20115" w:rsidRPr="00A52D85" w:rsidRDefault="00C20115" w:rsidP="00A52D85">
            <w:pPr>
              <w:spacing w:after="0"/>
              <w:rPr>
                <w:rFonts w:ascii="Times New Roman" w:hAnsi="Times New Roman"/>
                <w:bCs/>
              </w:rPr>
            </w:pPr>
            <w:r w:rsidRPr="00A52D85">
              <w:rPr>
                <w:rFonts w:ascii="Times New Roman" w:hAnsi="Times New Roman"/>
                <w:bCs/>
              </w:rPr>
              <w:t>Деловые игры.</w:t>
            </w:r>
          </w:p>
          <w:p w14:paraId="63F9D620" w14:textId="77777777" w:rsidR="00C20115" w:rsidRPr="00A52D85" w:rsidRDefault="00C20115" w:rsidP="00A52D85">
            <w:pPr>
              <w:spacing w:after="0"/>
              <w:rPr>
                <w:rFonts w:ascii="Times New Roman" w:hAnsi="Times New Roman"/>
                <w:bCs/>
              </w:rPr>
            </w:pPr>
            <w:r w:rsidRPr="00A52D85">
              <w:rPr>
                <w:rFonts w:ascii="Times New Roman" w:hAnsi="Times New Roman"/>
                <w:bCs/>
              </w:rPr>
              <w:t>Проектная работа (разработка мини-проекта)</w:t>
            </w:r>
          </w:p>
          <w:p w14:paraId="63A779B0" w14:textId="77777777" w:rsidR="00C20115" w:rsidRPr="00A52D85" w:rsidRDefault="00C20115" w:rsidP="00A52D85">
            <w:pPr>
              <w:spacing w:after="0" w:line="240" w:lineRule="auto"/>
              <w:rPr>
                <w:rFonts w:ascii="Times New Roman" w:hAnsi="Times New Roman"/>
                <w:b/>
                <w:bCs/>
              </w:rPr>
            </w:pPr>
          </w:p>
        </w:tc>
      </w:tr>
      <w:tr w:rsidR="00C20115" w:rsidRPr="00A52D85" w14:paraId="7F8C76B4" w14:textId="77777777" w:rsidTr="00B25B7A">
        <w:trPr>
          <w:trHeight w:val="229"/>
          <w:jc w:val="center"/>
        </w:trPr>
        <w:tc>
          <w:tcPr>
            <w:tcW w:w="9918" w:type="dxa"/>
            <w:gridSpan w:val="3"/>
          </w:tcPr>
          <w:p w14:paraId="77B8972C" w14:textId="203D4ED2" w:rsidR="00C20115" w:rsidRPr="00A52D85" w:rsidRDefault="00C20115" w:rsidP="008209C6">
            <w:pPr>
              <w:spacing w:after="0" w:line="240" w:lineRule="auto"/>
              <w:jc w:val="center"/>
              <w:rPr>
                <w:rFonts w:ascii="Times New Roman" w:hAnsi="Times New Roman"/>
                <w:b/>
                <w:bCs/>
              </w:rPr>
            </w:pPr>
            <w:r w:rsidRPr="00A52D85">
              <w:rPr>
                <w:rFonts w:ascii="Times New Roman" w:hAnsi="Times New Roman"/>
                <w:b/>
                <w:bCs/>
                <w:iCs/>
              </w:rPr>
              <w:t>Перечень умений, осваиваемых в рамках дисциплины</w:t>
            </w:r>
          </w:p>
        </w:tc>
      </w:tr>
      <w:tr w:rsidR="00C20115" w:rsidRPr="00A52D85" w14:paraId="69A60839" w14:textId="77777777" w:rsidTr="00B25B7A">
        <w:trPr>
          <w:trHeight w:val="1068"/>
          <w:jc w:val="center"/>
        </w:trPr>
        <w:tc>
          <w:tcPr>
            <w:tcW w:w="3479" w:type="dxa"/>
          </w:tcPr>
          <w:p w14:paraId="4FC2B1AE" w14:textId="77777777" w:rsidR="00C20115" w:rsidRPr="00A52D85" w:rsidRDefault="00C20115" w:rsidP="00B25B7A">
            <w:pPr>
              <w:spacing w:after="0"/>
              <w:rPr>
                <w:rFonts w:ascii="Times New Roman" w:hAnsi="Times New Roman"/>
                <w:bCs/>
                <w:u w:val="single"/>
              </w:rPr>
            </w:pPr>
            <w:r w:rsidRPr="00A52D85">
              <w:rPr>
                <w:rFonts w:ascii="Times New Roman" w:hAnsi="Times New Roman"/>
                <w:bCs/>
                <w:u w:val="single"/>
              </w:rPr>
              <w:t>Уметь:</w:t>
            </w:r>
          </w:p>
          <w:p w14:paraId="7B274FED"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eastAsia="Calibri" w:hAnsi="Times New Roman"/>
                <w:iCs/>
              </w:rPr>
              <w:t xml:space="preserve">распознавать задачу и/или проблему в профессиональном и/или социальном контексте; </w:t>
            </w:r>
          </w:p>
          <w:p w14:paraId="2E3230A2"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eastAsia="Calibri" w:hAnsi="Times New Roman"/>
                <w:iCs/>
              </w:rPr>
              <w:t xml:space="preserve">анализировать задачу и/или проблему и выделять её составные части; </w:t>
            </w:r>
          </w:p>
          <w:p w14:paraId="5680824E"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eastAsia="Calibri" w:hAnsi="Times New Roman"/>
                <w:iCs/>
              </w:rPr>
              <w:t xml:space="preserve">определять этапы решения задачи; </w:t>
            </w:r>
          </w:p>
          <w:p w14:paraId="1B13C0CE"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eastAsia="Calibri" w:hAnsi="Times New Roman"/>
                <w:iCs/>
              </w:rPr>
              <w:t xml:space="preserve">выявлять и эффективно искать информацию, необходимую для решения задачи и/или проблемы; </w:t>
            </w:r>
          </w:p>
          <w:p w14:paraId="5FD869D6"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eastAsia="Calibri" w:hAnsi="Times New Roman"/>
                <w:iCs/>
              </w:rPr>
              <w:t xml:space="preserve">составлять план действия; </w:t>
            </w:r>
          </w:p>
          <w:p w14:paraId="0C613021"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eastAsia="Calibri" w:hAnsi="Times New Roman"/>
                <w:iCs/>
              </w:rPr>
              <w:t>определять необходимые ресурсы;</w:t>
            </w:r>
          </w:p>
          <w:p w14:paraId="07801F5C"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eastAsia="Calibri" w:hAnsi="Times New Roman"/>
                <w:iCs/>
              </w:rPr>
              <w:t>владеть актуальными методами работы в профессиональной и смежных сферах;</w:t>
            </w:r>
          </w:p>
          <w:p w14:paraId="593FB6D5"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eastAsia="Calibri" w:hAnsi="Times New Roman"/>
                <w:iCs/>
              </w:rPr>
              <w:t>реализовывать составленный план;</w:t>
            </w:r>
          </w:p>
          <w:p w14:paraId="7C55DBDF"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eastAsia="Calibri" w:hAnsi="Times New Roman"/>
                <w:iCs/>
              </w:rPr>
              <w:t xml:space="preserve">оценивать результат и       последствия своих действий </w:t>
            </w:r>
            <w:r w:rsidRPr="00A52D85">
              <w:rPr>
                <w:rFonts w:ascii="Times New Roman" w:eastAsia="Calibri" w:hAnsi="Times New Roman"/>
                <w:iCs/>
              </w:rPr>
              <w:lastRenderedPageBreak/>
              <w:t>(самостоятельно или с помощью наставника);</w:t>
            </w:r>
          </w:p>
          <w:p w14:paraId="04E0F9B2"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eastAsia="Calibri" w:hAnsi="Times New Roman"/>
                <w:iCs/>
              </w:rPr>
              <w:t>определять задачи для поиска информации;</w:t>
            </w:r>
          </w:p>
          <w:p w14:paraId="45D7C28F"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eastAsia="Calibri" w:hAnsi="Times New Roman"/>
                <w:iCs/>
              </w:rPr>
              <w:t xml:space="preserve">определять необходимые источники информации; </w:t>
            </w:r>
          </w:p>
          <w:p w14:paraId="014FB7D4"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eastAsia="Calibri" w:hAnsi="Times New Roman"/>
                <w:iCs/>
              </w:rPr>
              <w:t xml:space="preserve">планировать процесс поиска; </w:t>
            </w:r>
          </w:p>
          <w:p w14:paraId="6A4BE541"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eastAsia="Calibri" w:hAnsi="Times New Roman"/>
                <w:iCs/>
              </w:rPr>
              <w:t xml:space="preserve">структурировать получаемую информацию; </w:t>
            </w:r>
          </w:p>
          <w:p w14:paraId="7CA6D304"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eastAsia="Calibri" w:hAnsi="Times New Roman"/>
                <w:iCs/>
              </w:rPr>
              <w:t xml:space="preserve">выделять наиболее значимое в перечне информации; </w:t>
            </w:r>
          </w:p>
          <w:p w14:paraId="26FA350B"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eastAsia="Calibri" w:hAnsi="Times New Roman"/>
                <w:iCs/>
              </w:rPr>
              <w:t xml:space="preserve">оценивать практическую значимость результатов поиска; </w:t>
            </w:r>
          </w:p>
          <w:p w14:paraId="67D1B2BF"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eastAsia="Calibri" w:hAnsi="Times New Roman"/>
                <w:iCs/>
              </w:rPr>
              <w:t xml:space="preserve">оформлять результаты поиска; </w:t>
            </w:r>
          </w:p>
          <w:p w14:paraId="72C33BB9"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eastAsia="Calibri" w:hAnsi="Times New Roman"/>
                <w:iCs/>
              </w:rPr>
              <w:t xml:space="preserve">применять средства информационных технологий для решения профессиональных задач; </w:t>
            </w:r>
          </w:p>
          <w:p w14:paraId="46D72F74"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eastAsia="Calibri" w:hAnsi="Times New Roman"/>
                <w:iCs/>
              </w:rPr>
              <w:t xml:space="preserve">использовать современное программное обеспечение; </w:t>
            </w:r>
          </w:p>
          <w:p w14:paraId="484449BC"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eastAsia="Calibri" w:hAnsi="Times New Roman"/>
                <w:iCs/>
              </w:rPr>
              <w:t>использовать различные цифровые средства для решения профессиональных задач;</w:t>
            </w:r>
          </w:p>
          <w:p w14:paraId="7ECD8DE8"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eastAsia="Calibri" w:hAnsi="Times New Roman"/>
                <w:bCs/>
                <w:spacing w:val="-4"/>
              </w:rPr>
              <w:t>организовывать работу коллектива и команды;</w:t>
            </w:r>
          </w:p>
          <w:p w14:paraId="2EC9EA9A"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eastAsia="Calibri" w:hAnsi="Times New Roman"/>
                <w:bCs/>
                <w:spacing w:val="-4"/>
              </w:rPr>
              <w:t>взаимодействовать с коллегами, руководством, клиентами в ходе профессиональной деятельности;</w:t>
            </w:r>
          </w:p>
          <w:p w14:paraId="1339F063"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eastAsia="Calibri" w:hAnsi="Times New Roman"/>
                <w:bCs/>
                <w:iCs/>
              </w:rPr>
              <w:t xml:space="preserve">соблюдать нормы экологической безопасности; </w:t>
            </w:r>
          </w:p>
          <w:p w14:paraId="30C7C2A8"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eastAsia="Calibri" w:hAnsi="Times New Roman"/>
                <w:bCs/>
                <w:iCs/>
              </w:rPr>
              <w:t>определять направления ресурсосбережения в рамках профессиональной деятельности по специальности;</w:t>
            </w:r>
          </w:p>
          <w:p w14:paraId="7A8385D0"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eastAsia="Calibri" w:hAnsi="Times New Roman"/>
                <w:bCs/>
              </w:rPr>
              <w:t>осуществлять работу с соблюдением принципов бережливого производства;</w:t>
            </w:r>
          </w:p>
          <w:p w14:paraId="22B17426"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eastAsia="Calibri" w:hAnsi="Times New Roman"/>
                <w:bCs/>
              </w:rPr>
              <w:t xml:space="preserve">картировать </w:t>
            </w:r>
            <w:r w:rsidRPr="00A52D85">
              <w:rPr>
                <w:rFonts w:ascii="Times New Roman" w:hAnsi="Times New Roman"/>
                <w:bCs/>
              </w:rPr>
              <w:t>поток создания ценностей;</w:t>
            </w:r>
          </w:p>
          <w:p w14:paraId="0CC1ABC0"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hAnsi="Times New Roman"/>
                <w:bCs/>
              </w:rPr>
              <w:t>применять ключевые инструменты решения проблем;</w:t>
            </w:r>
          </w:p>
          <w:p w14:paraId="7CE6A556"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hAnsi="Times New Roman"/>
                <w:bCs/>
              </w:rPr>
              <w:t>определять и анализировать основные потери в процессах;</w:t>
            </w:r>
          </w:p>
          <w:p w14:paraId="3761C41C"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eastAsia="Calibri" w:hAnsi="Times New Roman"/>
              </w:rPr>
              <w:t>заполнять медицинскую документацию, в том числе в форме электронного документа;</w:t>
            </w:r>
          </w:p>
          <w:p w14:paraId="3CAD475B"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eastAsia="Calibri" w:hAnsi="Times New Roman"/>
              </w:rPr>
              <w:t>составлять план работы и отчет о своей работе;</w:t>
            </w:r>
          </w:p>
          <w:p w14:paraId="5E973816"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eastAsia="Calibri" w:hAnsi="Times New Roman"/>
              </w:rPr>
              <w:t xml:space="preserve">осуществлять контроль выполнения должностных </w:t>
            </w:r>
            <w:r w:rsidRPr="00A52D85">
              <w:rPr>
                <w:rFonts w:ascii="Times New Roman" w:eastAsia="Calibri" w:hAnsi="Times New Roman"/>
              </w:rPr>
              <w:lastRenderedPageBreak/>
              <w:t>обязанностей находящимся в распоряжении медицинским персоналом;</w:t>
            </w:r>
          </w:p>
          <w:p w14:paraId="6A4F8F83"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eastAsia="Calibri" w:hAnsi="Times New Roman"/>
              </w:rPr>
              <w:t>проводить работы по обеспечению внутреннего контроля качества и безопасности медицинской деятельности;</w:t>
            </w:r>
          </w:p>
          <w:p w14:paraId="09418789" w14:textId="77777777" w:rsidR="00C20115" w:rsidRPr="00A52D85" w:rsidRDefault="00C20115" w:rsidP="00B25B7A">
            <w:pPr>
              <w:suppressAutoHyphens/>
              <w:spacing w:after="0"/>
              <w:contextualSpacing/>
              <w:jc w:val="both"/>
              <w:rPr>
                <w:rFonts w:ascii="Times New Roman" w:eastAsia="Calibri" w:hAnsi="Times New Roman"/>
                <w:iCs/>
              </w:rPr>
            </w:pPr>
            <w:r w:rsidRPr="00A52D85">
              <w:rPr>
                <w:rFonts w:ascii="Times New Roman" w:eastAsia="Calibri" w:hAnsi="Times New Roman"/>
              </w:rPr>
              <w:t>использовать в работе медицинские информационные системы и информационно-телекоммуникационную сеть «Интернет»;</w:t>
            </w:r>
          </w:p>
          <w:p w14:paraId="43245DF0" w14:textId="31F9384F" w:rsidR="00C20115" w:rsidRPr="00A52D85" w:rsidRDefault="00C20115" w:rsidP="008209C6">
            <w:pPr>
              <w:spacing w:after="0" w:line="240" w:lineRule="auto"/>
              <w:ind w:firstLine="201"/>
              <w:jc w:val="both"/>
              <w:rPr>
                <w:rFonts w:ascii="Times New Roman" w:hAnsi="Times New Roman"/>
                <w:color w:val="000000"/>
                <w:spacing w:val="-4"/>
              </w:rPr>
            </w:pPr>
            <w:r w:rsidRPr="00A52D85">
              <w:rPr>
                <w:rFonts w:ascii="Times New Roman" w:eastAsia="Calibri" w:hAnsi="Times New Roman"/>
              </w:rPr>
              <w:t>использовать в работе персональные данные пациентов и сведения, составляющие врачебную   тайну.</w:t>
            </w:r>
          </w:p>
        </w:tc>
        <w:tc>
          <w:tcPr>
            <w:tcW w:w="3608" w:type="dxa"/>
          </w:tcPr>
          <w:p w14:paraId="768D0093" w14:textId="77777777" w:rsidR="00C20115" w:rsidRPr="00A52D85" w:rsidRDefault="00C20115" w:rsidP="00C20115">
            <w:pPr>
              <w:spacing w:after="0"/>
              <w:contextualSpacing/>
              <w:jc w:val="both"/>
              <w:rPr>
                <w:rFonts w:ascii="Times New Roman" w:hAnsi="Times New Roman"/>
                <w:bCs/>
              </w:rPr>
            </w:pPr>
            <w:r w:rsidRPr="00A52D85">
              <w:rPr>
                <w:rFonts w:ascii="Times New Roman" w:hAnsi="Times New Roman"/>
                <w:bCs/>
              </w:rPr>
              <w:lastRenderedPageBreak/>
              <w:t>владеет профессиональной терминологией;</w:t>
            </w:r>
          </w:p>
          <w:p w14:paraId="1A5C098E" w14:textId="77777777" w:rsidR="00C20115" w:rsidRPr="00A52D85" w:rsidRDefault="00C20115" w:rsidP="00C20115">
            <w:pPr>
              <w:spacing w:after="0"/>
              <w:contextualSpacing/>
              <w:jc w:val="both"/>
              <w:rPr>
                <w:rFonts w:ascii="Times New Roman" w:hAnsi="Times New Roman"/>
                <w:bCs/>
              </w:rPr>
            </w:pPr>
            <w:r w:rsidRPr="00A52D85">
              <w:rPr>
                <w:rFonts w:ascii="Times New Roman" w:hAnsi="Times New Roman"/>
                <w:bCs/>
              </w:rPr>
              <w:t>демонстрирует системные знания о структуре, требованиям к проекту;</w:t>
            </w:r>
          </w:p>
          <w:p w14:paraId="57E753B1" w14:textId="77777777" w:rsidR="00C20115" w:rsidRPr="00A52D85" w:rsidRDefault="00C20115" w:rsidP="00C20115">
            <w:pPr>
              <w:spacing w:after="0"/>
              <w:contextualSpacing/>
              <w:jc w:val="both"/>
              <w:rPr>
                <w:rFonts w:ascii="Times New Roman" w:hAnsi="Times New Roman"/>
                <w:bCs/>
              </w:rPr>
            </w:pPr>
            <w:r w:rsidRPr="00A52D85">
              <w:rPr>
                <w:rFonts w:ascii="Times New Roman" w:hAnsi="Times New Roman"/>
                <w:bCs/>
              </w:rPr>
              <w:t>демонстрирует системные знания о принципах, инструментах бережливого производства;</w:t>
            </w:r>
          </w:p>
          <w:p w14:paraId="60829599" w14:textId="77777777" w:rsidR="00C20115" w:rsidRPr="00A52D85" w:rsidRDefault="00C20115" w:rsidP="00C20115">
            <w:pPr>
              <w:spacing w:after="0"/>
              <w:contextualSpacing/>
              <w:jc w:val="both"/>
              <w:rPr>
                <w:rFonts w:ascii="Times New Roman" w:hAnsi="Times New Roman"/>
                <w:bCs/>
              </w:rPr>
            </w:pPr>
            <w:r w:rsidRPr="00A52D85">
              <w:rPr>
                <w:rFonts w:ascii="Times New Roman" w:hAnsi="Times New Roman"/>
                <w:bCs/>
              </w:rPr>
              <w:t>демонстрирует системные знания картировании;</w:t>
            </w:r>
          </w:p>
          <w:p w14:paraId="0CB208CB" w14:textId="77777777" w:rsidR="00C20115" w:rsidRPr="00A52D85" w:rsidRDefault="00C20115" w:rsidP="00C20115">
            <w:pPr>
              <w:spacing w:after="0"/>
              <w:contextualSpacing/>
              <w:jc w:val="both"/>
              <w:rPr>
                <w:rFonts w:ascii="Times New Roman" w:hAnsi="Times New Roman"/>
                <w:bCs/>
              </w:rPr>
            </w:pPr>
            <w:r w:rsidRPr="00A52D85">
              <w:rPr>
                <w:rFonts w:ascii="Times New Roman" w:hAnsi="Times New Roman"/>
                <w:bCs/>
              </w:rPr>
              <w:t>демонстрирует системные знания о методах анализа и решения проблем.</w:t>
            </w:r>
          </w:p>
          <w:p w14:paraId="1CE9ACF1" w14:textId="08131497" w:rsidR="00C20115" w:rsidRPr="00A52D85" w:rsidRDefault="00C20115" w:rsidP="008209C6">
            <w:pPr>
              <w:spacing w:after="0" w:line="240" w:lineRule="auto"/>
              <w:ind w:firstLine="265"/>
              <w:jc w:val="both"/>
              <w:rPr>
                <w:rFonts w:ascii="Times New Roman" w:hAnsi="Times New Roman"/>
              </w:rPr>
            </w:pPr>
          </w:p>
        </w:tc>
        <w:tc>
          <w:tcPr>
            <w:tcW w:w="2831" w:type="dxa"/>
          </w:tcPr>
          <w:p w14:paraId="217F9040" w14:textId="77777777" w:rsidR="00C20115" w:rsidRPr="00A52D85" w:rsidRDefault="00C20115" w:rsidP="00C20115">
            <w:pPr>
              <w:spacing w:after="0"/>
              <w:rPr>
                <w:rFonts w:ascii="Times New Roman" w:hAnsi="Times New Roman"/>
                <w:bCs/>
              </w:rPr>
            </w:pPr>
            <w:r w:rsidRPr="00A52D85">
              <w:rPr>
                <w:rFonts w:ascii="Times New Roman" w:hAnsi="Times New Roman"/>
                <w:bCs/>
              </w:rPr>
              <w:t>Тестирование.</w:t>
            </w:r>
          </w:p>
          <w:p w14:paraId="35CDA5E4" w14:textId="77777777" w:rsidR="00C20115" w:rsidRPr="00A52D85" w:rsidRDefault="00C20115" w:rsidP="00C20115">
            <w:pPr>
              <w:spacing w:after="0"/>
              <w:rPr>
                <w:rFonts w:ascii="Times New Roman" w:hAnsi="Times New Roman"/>
                <w:bCs/>
              </w:rPr>
            </w:pPr>
            <w:r w:rsidRPr="00A52D85">
              <w:rPr>
                <w:rFonts w:ascii="Times New Roman" w:hAnsi="Times New Roman"/>
                <w:bCs/>
              </w:rPr>
              <w:t>Устный опрос.</w:t>
            </w:r>
          </w:p>
          <w:p w14:paraId="2D61EFF9" w14:textId="77777777" w:rsidR="00C20115" w:rsidRPr="00A52D85" w:rsidRDefault="00C20115" w:rsidP="00C20115">
            <w:pPr>
              <w:spacing w:after="0"/>
              <w:rPr>
                <w:rFonts w:ascii="Times New Roman" w:hAnsi="Times New Roman"/>
                <w:bCs/>
              </w:rPr>
            </w:pPr>
            <w:r w:rsidRPr="00A52D85">
              <w:rPr>
                <w:rFonts w:ascii="Times New Roman" w:hAnsi="Times New Roman"/>
                <w:bCs/>
              </w:rPr>
              <w:t>Оценка решений профессионально-ориентированных кейсов.</w:t>
            </w:r>
          </w:p>
          <w:p w14:paraId="213FFCA0" w14:textId="77777777" w:rsidR="00C20115" w:rsidRPr="00A52D85" w:rsidRDefault="00C20115" w:rsidP="00C20115">
            <w:pPr>
              <w:spacing w:after="0"/>
              <w:rPr>
                <w:rFonts w:ascii="Times New Roman" w:hAnsi="Times New Roman"/>
                <w:bCs/>
              </w:rPr>
            </w:pPr>
            <w:r w:rsidRPr="00A52D85">
              <w:rPr>
                <w:rFonts w:ascii="Times New Roman" w:hAnsi="Times New Roman"/>
                <w:bCs/>
              </w:rPr>
              <w:t>Практические занятия.</w:t>
            </w:r>
          </w:p>
          <w:p w14:paraId="2ECB3F72" w14:textId="77777777" w:rsidR="00C20115" w:rsidRPr="00A52D85" w:rsidRDefault="00C20115" w:rsidP="00C20115">
            <w:pPr>
              <w:spacing w:after="0"/>
              <w:rPr>
                <w:rFonts w:ascii="Times New Roman" w:hAnsi="Times New Roman"/>
                <w:bCs/>
              </w:rPr>
            </w:pPr>
            <w:r w:rsidRPr="00A52D85">
              <w:rPr>
                <w:rFonts w:ascii="Times New Roman" w:hAnsi="Times New Roman"/>
                <w:bCs/>
              </w:rPr>
              <w:t>Деловые игры.</w:t>
            </w:r>
          </w:p>
          <w:p w14:paraId="464DD088" w14:textId="77777777" w:rsidR="00C20115" w:rsidRPr="00A52D85" w:rsidRDefault="00C20115" w:rsidP="00C20115">
            <w:pPr>
              <w:spacing w:after="0"/>
              <w:rPr>
                <w:rFonts w:ascii="Times New Roman" w:hAnsi="Times New Roman"/>
                <w:bCs/>
              </w:rPr>
            </w:pPr>
            <w:r w:rsidRPr="00A52D85">
              <w:rPr>
                <w:rFonts w:ascii="Times New Roman" w:hAnsi="Times New Roman"/>
                <w:bCs/>
              </w:rPr>
              <w:t>Проектная работа (разработка мини-проекта)</w:t>
            </w:r>
          </w:p>
          <w:p w14:paraId="4E3BDD4F" w14:textId="77777777" w:rsidR="00C20115" w:rsidRPr="00A52D85" w:rsidRDefault="00C20115" w:rsidP="008209C6">
            <w:pPr>
              <w:spacing w:after="0" w:line="240" w:lineRule="auto"/>
              <w:rPr>
                <w:rFonts w:ascii="Times New Roman" w:hAnsi="Times New Roman"/>
                <w:i/>
                <w:iCs/>
              </w:rPr>
            </w:pPr>
          </w:p>
        </w:tc>
      </w:tr>
    </w:tbl>
    <w:p w14:paraId="49FE7C54" w14:textId="77777777" w:rsidR="008209C6" w:rsidRPr="00907F1C" w:rsidRDefault="008209C6" w:rsidP="009322E3">
      <w:pPr>
        <w:spacing w:after="0" w:line="240" w:lineRule="auto"/>
        <w:jc w:val="both"/>
        <w:rPr>
          <w:rFonts w:ascii="Times New Roman" w:hAnsi="Times New Roman"/>
          <w:b/>
          <w:sz w:val="24"/>
          <w:szCs w:val="24"/>
        </w:rPr>
      </w:pPr>
    </w:p>
    <w:sectPr w:rsidR="008209C6" w:rsidRPr="00907F1C" w:rsidSect="00620547">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A321B" w14:textId="77777777" w:rsidR="007F6319" w:rsidRDefault="007F6319" w:rsidP="004240DE">
      <w:pPr>
        <w:spacing w:after="0" w:line="240" w:lineRule="auto"/>
      </w:pPr>
      <w:r>
        <w:separator/>
      </w:r>
    </w:p>
  </w:endnote>
  <w:endnote w:type="continuationSeparator" w:id="0">
    <w:p w14:paraId="03CB5BED" w14:textId="77777777" w:rsidR="007F6319" w:rsidRDefault="007F6319" w:rsidP="004240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D95D9" w14:textId="77777777" w:rsidR="007F6319" w:rsidRDefault="007F6319" w:rsidP="004240DE">
      <w:pPr>
        <w:spacing w:after="0" w:line="240" w:lineRule="auto"/>
      </w:pPr>
      <w:r>
        <w:separator/>
      </w:r>
    </w:p>
  </w:footnote>
  <w:footnote w:type="continuationSeparator" w:id="0">
    <w:p w14:paraId="36FAD1CE" w14:textId="77777777" w:rsidR="007F6319" w:rsidRDefault="007F6319" w:rsidP="004240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0AC00E40"/>
    <w:multiLevelType w:val="multilevel"/>
    <w:tmpl w:val="4BFC75A6"/>
    <w:lvl w:ilvl="0">
      <w:start w:val="1"/>
      <w:numFmt w:val="decimal"/>
      <w:lvlText w:val="%1."/>
      <w:lvlJc w:val="left"/>
      <w:pPr>
        <w:ind w:left="360" w:hanging="360"/>
      </w:pPr>
      <w:rPr>
        <w:rFonts w:hint="default"/>
      </w:rPr>
    </w:lvl>
    <w:lvl w:ilvl="1">
      <w:start w:val="2"/>
      <w:numFmt w:val="decimal"/>
      <w:isLgl/>
      <w:lvlText w:val="%1.%2."/>
      <w:lvlJc w:val="left"/>
      <w:pPr>
        <w:ind w:left="954" w:hanging="600"/>
      </w:pPr>
      <w:rPr>
        <w:rFonts w:hint="default"/>
      </w:rPr>
    </w:lvl>
    <w:lvl w:ilvl="2">
      <w:start w:val="4"/>
      <w:numFmt w:val="decimal"/>
      <w:isLgl/>
      <w:lvlText w:val="%1.%2.%3."/>
      <w:lvlJc w:val="left"/>
      <w:pPr>
        <w:ind w:left="1428" w:hanging="720"/>
      </w:pPr>
      <w:rPr>
        <w:rFonts w:hint="default"/>
      </w:rPr>
    </w:lvl>
    <w:lvl w:ilvl="3">
      <w:start w:val="1"/>
      <w:numFmt w:val="decimal"/>
      <w:isLgl/>
      <w:lvlText w:val="%1.%2.%3.%4."/>
      <w:lvlJc w:val="left"/>
      <w:pPr>
        <w:ind w:left="1782"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850" w:hanging="108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3918" w:hanging="1440"/>
      </w:pPr>
      <w:rPr>
        <w:rFonts w:hint="default"/>
      </w:rPr>
    </w:lvl>
    <w:lvl w:ilvl="8">
      <w:start w:val="1"/>
      <w:numFmt w:val="decimal"/>
      <w:isLgl/>
      <w:lvlText w:val="%1.%2.%3.%4.%5.%6.%7.%8.%9."/>
      <w:lvlJc w:val="left"/>
      <w:pPr>
        <w:ind w:left="4632" w:hanging="1800"/>
      </w:pPr>
      <w:rPr>
        <w:rFonts w:hint="default"/>
      </w:rPr>
    </w:lvl>
  </w:abstractNum>
  <w:abstractNum w:abstractNumId="2" w15:restartNumberingAfterBreak="0">
    <w:nsid w:val="14A77A9E"/>
    <w:multiLevelType w:val="hybridMultilevel"/>
    <w:tmpl w:val="E718107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FBE59E0"/>
    <w:multiLevelType w:val="hybridMultilevel"/>
    <w:tmpl w:val="D2EC313E"/>
    <w:lvl w:ilvl="0" w:tplc="5FDC0588">
      <w:start w:val="2"/>
      <w:numFmt w:val="decimal"/>
      <w:lvlText w:val="%1."/>
      <w:lvlJc w:val="left"/>
      <w:pPr>
        <w:ind w:left="540" w:hanging="360"/>
      </w:pPr>
      <w:rPr>
        <w:b w:val="0"/>
        <w:bCs/>
        <w:sz w:val="24"/>
      </w:rPr>
    </w:lvl>
    <w:lvl w:ilvl="1" w:tplc="04190019">
      <w:start w:val="1"/>
      <w:numFmt w:val="lowerLetter"/>
      <w:lvlText w:val="%2."/>
      <w:lvlJc w:val="left"/>
      <w:pPr>
        <w:ind w:left="1260" w:hanging="360"/>
      </w:pPr>
    </w:lvl>
    <w:lvl w:ilvl="2" w:tplc="0419001B">
      <w:start w:val="1"/>
      <w:numFmt w:val="lowerRoman"/>
      <w:lvlText w:val="%3."/>
      <w:lvlJc w:val="right"/>
      <w:pPr>
        <w:ind w:left="1980" w:hanging="180"/>
      </w:pPr>
    </w:lvl>
    <w:lvl w:ilvl="3" w:tplc="0419000F">
      <w:start w:val="1"/>
      <w:numFmt w:val="decimal"/>
      <w:lvlText w:val="%4."/>
      <w:lvlJc w:val="left"/>
      <w:pPr>
        <w:ind w:left="2700" w:hanging="360"/>
      </w:pPr>
    </w:lvl>
    <w:lvl w:ilvl="4" w:tplc="04190019">
      <w:start w:val="1"/>
      <w:numFmt w:val="lowerLetter"/>
      <w:lvlText w:val="%5."/>
      <w:lvlJc w:val="left"/>
      <w:pPr>
        <w:ind w:left="3420" w:hanging="360"/>
      </w:pPr>
    </w:lvl>
    <w:lvl w:ilvl="5" w:tplc="0419001B">
      <w:start w:val="1"/>
      <w:numFmt w:val="lowerRoman"/>
      <w:lvlText w:val="%6."/>
      <w:lvlJc w:val="right"/>
      <w:pPr>
        <w:ind w:left="4140" w:hanging="180"/>
      </w:pPr>
    </w:lvl>
    <w:lvl w:ilvl="6" w:tplc="0419000F">
      <w:start w:val="1"/>
      <w:numFmt w:val="decimal"/>
      <w:lvlText w:val="%7."/>
      <w:lvlJc w:val="left"/>
      <w:pPr>
        <w:ind w:left="4860" w:hanging="360"/>
      </w:pPr>
    </w:lvl>
    <w:lvl w:ilvl="7" w:tplc="04190019">
      <w:start w:val="1"/>
      <w:numFmt w:val="lowerLetter"/>
      <w:lvlText w:val="%8."/>
      <w:lvlJc w:val="left"/>
      <w:pPr>
        <w:ind w:left="5580" w:hanging="360"/>
      </w:pPr>
    </w:lvl>
    <w:lvl w:ilvl="8" w:tplc="0419001B">
      <w:start w:val="1"/>
      <w:numFmt w:val="lowerRoman"/>
      <w:lvlText w:val="%9."/>
      <w:lvlJc w:val="right"/>
      <w:pPr>
        <w:ind w:left="6300" w:hanging="180"/>
      </w:pPr>
    </w:lvl>
  </w:abstractNum>
  <w:abstractNum w:abstractNumId="4" w15:restartNumberingAfterBreak="0">
    <w:nsid w:val="30130644"/>
    <w:multiLevelType w:val="hybridMultilevel"/>
    <w:tmpl w:val="2772846C"/>
    <w:lvl w:ilvl="0" w:tplc="8E444E82">
      <w:start w:val="1"/>
      <w:numFmt w:val="decimal"/>
      <w:lvlText w:val="%1."/>
      <w:lvlJc w:val="left"/>
      <w:pPr>
        <w:ind w:left="420" w:hanging="360"/>
      </w:pPr>
      <w:rPr>
        <w:rFonts w:hint="default"/>
        <w:b w:val="0"/>
        <w:i w:val="0"/>
        <w:sz w:val="24"/>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5" w15:restartNumberingAfterBreak="0">
    <w:nsid w:val="31DD2B51"/>
    <w:multiLevelType w:val="hybridMultilevel"/>
    <w:tmpl w:val="2864ED3E"/>
    <w:lvl w:ilvl="0" w:tplc="E59E866A">
      <w:numFmt w:val="bullet"/>
      <w:lvlText w:val="-"/>
      <w:lvlJc w:val="lef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 w15:restartNumberingAfterBreak="0">
    <w:nsid w:val="37EB5ECF"/>
    <w:multiLevelType w:val="hybridMultilevel"/>
    <w:tmpl w:val="5CEAF610"/>
    <w:lvl w:ilvl="0" w:tplc="580AF7CE">
      <w:start w:val="1"/>
      <w:numFmt w:val="decimal"/>
      <w:lvlText w:val="%1."/>
      <w:lvlJc w:val="left"/>
      <w:pPr>
        <w:ind w:left="720" w:hanging="360"/>
      </w:pPr>
      <w:rPr>
        <w:rFonts w:hint="default"/>
        <w:b w:val="0"/>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67930D6"/>
    <w:multiLevelType w:val="hybridMultilevel"/>
    <w:tmpl w:val="5458333C"/>
    <w:lvl w:ilvl="0" w:tplc="B7D2672A">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2AF23CC"/>
    <w:multiLevelType w:val="hybridMultilevel"/>
    <w:tmpl w:val="EFBCBA96"/>
    <w:lvl w:ilvl="0" w:tplc="C5C01494">
      <w:start w:val="1"/>
      <w:numFmt w:val="decimal"/>
      <w:lvlText w:val="%1."/>
      <w:lvlJc w:val="left"/>
      <w:pPr>
        <w:ind w:left="502" w:hanging="360"/>
      </w:pPr>
      <w:rPr>
        <w:rFonts w:ascii="Times New Roman" w:eastAsiaTheme="minorHAnsi" w:hAnsi="Times New Roman" w:cs="Times New Roman"/>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9" w15:restartNumberingAfterBreak="0">
    <w:nsid w:val="6E561DDD"/>
    <w:multiLevelType w:val="hybridMultilevel"/>
    <w:tmpl w:val="FC0AD224"/>
    <w:lvl w:ilvl="0" w:tplc="6FDEEFF2">
      <w:start w:val="1"/>
      <w:numFmt w:val="decimal"/>
      <w:lvlText w:val="%1."/>
      <w:lvlJc w:val="left"/>
      <w:pPr>
        <w:ind w:left="644" w:hanging="360"/>
      </w:pPr>
      <w:rPr>
        <w:b w:val="0"/>
        <w:bCs/>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75B56C54"/>
    <w:multiLevelType w:val="hybridMultilevel"/>
    <w:tmpl w:val="F1947BD2"/>
    <w:lvl w:ilvl="0" w:tplc="E59E866A">
      <w:numFmt w:val="bullet"/>
      <w:lvlText w:val="-"/>
      <w:lvlJc w:val="lef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15:restartNumberingAfterBreak="0">
    <w:nsid w:val="7A9D214D"/>
    <w:multiLevelType w:val="multilevel"/>
    <w:tmpl w:val="8F7E4204"/>
    <w:lvl w:ilvl="0">
      <w:start w:val="1"/>
      <w:numFmt w:val="decimal"/>
      <w:lvlText w:val="%1."/>
      <w:lvlJc w:val="left"/>
      <w:pPr>
        <w:ind w:left="36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12" w15:restartNumberingAfterBreak="0">
    <w:nsid w:val="7B996DF0"/>
    <w:multiLevelType w:val="hybridMultilevel"/>
    <w:tmpl w:val="BFBC15D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B76144"/>
    <w:multiLevelType w:val="multilevel"/>
    <w:tmpl w:val="5FDAACD4"/>
    <w:lvl w:ilvl="0">
      <w:start w:val="1"/>
      <w:numFmt w:val="decimal"/>
      <w:lvlText w:val="%1."/>
      <w:lvlJc w:val="left"/>
      <w:pPr>
        <w:ind w:left="360" w:hanging="360"/>
      </w:pPr>
      <w:rPr>
        <w:b w:val="0"/>
      </w:rPr>
    </w:lvl>
    <w:lvl w:ilvl="1">
      <w:start w:val="2"/>
      <w:numFmt w:val="decimal"/>
      <w:isLgl/>
      <w:lvlText w:val="%1.%2."/>
      <w:lvlJc w:val="left"/>
      <w:pPr>
        <w:ind w:left="954" w:hanging="60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782"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850" w:hanging="108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3918" w:hanging="1440"/>
      </w:pPr>
      <w:rPr>
        <w:rFonts w:hint="default"/>
      </w:rPr>
    </w:lvl>
    <w:lvl w:ilvl="8">
      <w:start w:val="1"/>
      <w:numFmt w:val="decimal"/>
      <w:isLgl/>
      <w:lvlText w:val="%1.%2.%3.%4.%5.%6.%7.%8.%9."/>
      <w:lvlJc w:val="left"/>
      <w:pPr>
        <w:ind w:left="4632"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4"/>
  </w:num>
  <w:num w:numId="5">
    <w:abstractNumId w:val="2"/>
  </w:num>
  <w:num w:numId="6">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5"/>
  </w:num>
  <w:num w:numId="10">
    <w:abstractNumId w:val="12"/>
  </w:num>
  <w:num w:numId="11">
    <w:abstractNumId w:val="7"/>
  </w:num>
  <w:num w:numId="12">
    <w:abstractNumId w:val="11"/>
  </w:num>
  <w:num w:numId="13">
    <w:abstractNumId w:val="13"/>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2238"/>
    <w:rsid w:val="0001540E"/>
    <w:rsid w:val="0002274A"/>
    <w:rsid w:val="00030A13"/>
    <w:rsid w:val="00054AC2"/>
    <w:rsid w:val="000613ED"/>
    <w:rsid w:val="00096FF3"/>
    <w:rsid w:val="000B4305"/>
    <w:rsid w:val="000B5497"/>
    <w:rsid w:val="000C6A6E"/>
    <w:rsid w:val="000D3DA8"/>
    <w:rsid w:val="001017FD"/>
    <w:rsid w:val="0014019E"/>
    <w:rsid w:val="0016052D"/>
    <w:rsid w:val="00174F8B"/>
    <w:rsid w:val="00180EE6"/>
    <w:rsid w:val="001A16F3"/>
    <w:rsid w:val="001A6F0E"/>
    <w:rsid w:val="001B7D39"/>
    <w:rsid w:val="001C120B"/>
    <w:rsid w:val="001E6C95"/>
    <w:rsid w:val="001F1E06"/>
    <w:rsid w:val="00214416"/>
    <w:rsid w:val="00222238"/>
    <w:rsid w:val="00226169"/>
    <w:rsid w:val="00236897"/>
    <w:rsid w:val="00243320"/>
    <w:rsid w:val="00274E45"/>
    <w:rsid w:val="00276593"/>
    <w:rsid w:val="00276B5D"/>
    <w:rsid w:val="00277473"/>
    <w:rsid w:val="00281473"/>
    <w:rsid w:val="002E0132"/>
    <w:rsid w:val="002E2D31"/>
    <w:rsid w:val="002E45F5"/>
    <w:rsid w:val="0031771A"/>
    <w:rsid w:val="00326C1B"/>
    <w:rsid w:val="0033665F"/>
    <w:rsid w:val="00353A90"/>
    <w:rsid w:val="0036552E"/>
    <w:rsid w:val="00381FAA"/>
    <w:rsid w:val="0039708C"/>
    <w:rsid w:val="003D1C75"/>
    <w:rsid w:val="003E16B8"/>
    <w:rsid w:val="003F1287"/>
    <w:rsid w:val="0040765C"/>
    <w:rsid w:val="00420516"/>
    <w:rsid w:val="004240DE"/>
    <w:rsid w:val="004277A6"/>
    <w:rsid w:val="004315E9"/>
    <w:rsid w:val="00433F4E"/>
    <w:rsid w:val="00453962"/>
    <w:rsid w:val="00463A0D"/>
    <w:rsid w:val="00470B4B"/>
    <w:rsid w:val="004A6659"/>
    <w:rsid w:val="004D1B98"/>
    <w:rsid w:val="004E649F"/>
    <w:rsid w:val="00513C9E"/>
    <w:rsid w:val="005214BC"/>
    <w:rsid w:val="005366CE"/>
    <w:rsid w:val="00595B70"/>
    <w:rsid w:val="005A2F08"/>
    <w:rsid w:val="005A5DC4"/>
    <w:rsid w:val="006035BE"/>
    <w:rsid w:val="00617B06"/>
    <w:rsid w:val="00620547"/>
    <w:rsid w:val="006337D9"/>
    <w:rsid w:val="006442AC"/>
    <w:rsid w:val="0065444B"/>
    <w:rsid w:val="00666D1E"/>
    <w:rsid w:val="006812E9"/>
    <w:rsid w:val="00687A5B"/>
    <w:rsid w:val="006B0B19"/>
    <w:rsid w:val="00710568"/>
    <w:rsid w:val="00710C76"/>
    <w:rsid w:val="00715139"/>
    <w:rsid w:val="0071736C"/>
    <w:rsid w:val="007178E4"/>
    <w:rsid w:val="007427A6"/>
    <w:rsid w:val="00747518"/>
    <w:rsid w:val="00760859"/>
    <w:rsid w:val="007857B5"/>
    <w:rsid w:val="0078599D"/>
    <w:rsid w:val="00797967"/>
    <w:rsid w:val="007A2EFD"/>
    <w:rsid w:val="007B0B6C"/>
    <w:rsid w:val="007C54CD"/>
    <w:rsid w:val="007D0239"/>
    <w:rsid w:val="007D178B"/>
    <w:rsid w:val="007E78C1"/>
    <w:rsid w:val="007F6319"/>
    <w:rsid w:val="00806E05"/>
    <w:rsid w:val="00813AB9"/>
    <w:rsid w:val="0081549F"/>
    <w:rsid w:val="008209C6"/>
    <w:rsid w:val="00843620"/>
    <w:rsid w:val="00844CEF"/>
    <w:rsid w:val="00886C8A"/>
    <w:rsid w:val="0089070E"/>
    <w:rsid w:val="00890B22"/>
    <w:rsid w:val="00893125"/>
    <w:rsid w:val="008D32F3"/>
    <w:rsid w:val="00901F9A"/>
    <w:rsid w:val="00907F1C"/>
    <w:rsid w:val="00925FFF"/>
    <w:rsid w:val="009302E8"/>
    <w:rsid w:val="009303B5"/>
    <w:rsid w:val="009322E3"/>
    <w:rsid w:val="00944294"/>
    <w:rsid w:val="00953A6A"/>
    <w:rsid w:val="00954767"/>
    <w:rsid w:val="00955531"/>
    <w:rsid w:val="00970FC2"/>
    <w:rsid w:val="00983430"/>
    <w:rsid w:val="00991045"/>
    <w:rsid w:val="009A1F40"/>
    <w:rsid w:val="009A6F7C"/>
    <w:rsid w:val="009B1215"/>
    <w:rsid w:val="009C04A2"/>
    <w:rsid w:val="009E3B33"/>
    <w:rsid w:val="009F09B9"/>
    <w:rsid w:val="00A01F52"/>
    <w:rsid w:val="00A1369A"/>
    <w:rsid w:val="00A17624"/>
    <w:rsid w:val="00A24340"/>
    <w:rsid w:val="00A52D85"/>
    <w:rsid w:val="00A72BC7"/>
    <w:rsid w:val="00A954EA"/>
    <w:rsid w:val="00AA7FE5"/>
    <w:rsid w:val="00AC6660"/>
    <w:rsid w:val="00AD5823"/>
    <w:rsid w:val="00AE0C7B"/>
    <w:rsid w:val="00AE5A62"/>
    <w:rsid w:val="00AF1D5E"/>
    <w:rsid w:val="00B06AC8"/>
    <w:rsid w:val="00B25692"/>
    <w:rsid w:val="00B25B7A"/>
    <w:rsid w:val="00B26B93"/>
    <w:rsid w:val="00B33563"/>
    <w:rsid w:val="00B36984"/>
    <w:rsid w:val="00B637EC"/>
    <w:rsid w:val="00B74BF7"/>
    <w:rsid w:val="00B759EB"/>
    <w:rsid w:val="00B9379E"/>
    <w:rsid w:val="00BA7CB2"/>
    <w:rsid w:val="00BB5C2A"/>
    <w:rsid w:val="00BD12C7"/>
    <w:rsid w:val="00BF2078"/>
    <w:rsid w:val="00BF6101"/>
    <w:rsid w:val="00BF7E8E"/>
    <w:rsid w:val="00C03F37"/>
    <w:rsid w:val="00C20115"/>
    <w:rsid w:val="00C27DF6"/>
    <w:rsid w:val="00C36915"/>
    <w:rsid w:val="00C53253"/>
    <w:rsid w:val="00C616C6"/>
    <w:rsid w:val="00C92859"/>
    <w:rsid w:val="00CA7F44"/>
    <w:rsid w:val="00CC45BD"/>
    <w:rsid w:val="00CC795E"/>
    <w:rsid w:val="00CD4637"/>
    <w:rsid w:val="00CD47EA"/>
    <w:rsid w:val="00CE28F7"/>
    <w:rsid w:val="00CE36D4"/>
    <w:rsid w:val="00D01B69"/>
    <w:rsid w:val="00D15A66"/>
    <w:rsid w:val="00D41134"/>
    <w:rsid w:val="00D96296"/>
    <w:rsid w:val="00DC381D"/>
    <w:rsid w:val="00DC6F53"/>
    <w:rsid w:val="00DF15A2"/>
    <w:rsid w:val="00DF3F7F"/>
    <w:rsid w:val="00E27B71"/>
    <w:rsid w:val="00E31D82"/>
    <w:rsid w:val="00E404A8"/>
    <w:rsid w:val="00E766DD"/>
    <w:rsid w:val="00E846BC"/>
    <w:rsid w:val="00E92E50"/>
    <w:rsid w:val="00E96262"/>
    <w:rsid w:val="00EA779C"/>
    <w:rsid w:val="00F12CF9"/>
    <w:rsid w:val="00F230DC"/>
    <w:rsid w:val="00F351E4"/>
    <w:rsid w:val="00F428A3"/>
    <w:rsid w:val="00F45334"/>
    <w:rsid w:val="00F56A74"/>
    <w:rsid w:val="00FA0D55"/>
    <w:rsid w:val="00FB2673"/>
    <w:rsid w:val="00FB29EE"/>
    <w:rsid w:val="00FC3C6D"/>
    <w:rsid w:val="00FE0ECA"/>
    <w:rsid w:val="00FF52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CD75A"/>
  <w15:docId w15:val="{B53F4388-BEDB-4255-ABA4-34F5808EB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2EF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sid w:val="004240DE"/>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4240DE"/>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4240DE"/>
    <w:pPr>
      <w:spacing w:after="0" w:line="240" w:lineRule="auto"/>
    </w:pPr>
    <w:rPr>
      <w:rFonts w:ascii="Times New Roman" w:eastAsiaTheme="minorHAnsi" w:hAnsi="Times New Roman"/>
      <w:lang w:val="en-US" w:eastAsia="x-none"/>
    </w:rPr>
  </w:style>
  <w:style w:type="character" w:customStyle="1" w:styleId="1">
    <w:name w:val="Текст сноски Знак1"/>
    <w:basedOn w:val="a0"/>
    <w:uiPriority w:val="99"/>
    <w:semiHidden/>
    <w:rsid w:val="004240DE"/>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4240DE"/>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qFormat/>
    <w:rsid w:val="004240DE"/>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4240DE"/>
    <w:rPr>
      <w:rFonts w:ascii="Times New Roman" w:hAnsi="Times New Roman" w:cs="Times New Roman" w:hint="default"/>
      <w:vertAlign w:val="superscript"/>
    </w:rPr>
  </w:style>
  <w:style w:type="character" w:styleId="a9">
    <w:name w:val="Hyperlink"/>
    <w:basedOn w:val="a0"/>
    <w:uiPriority w:val="99"/>
    <w:semiHidden/>
    <w:unhideWhenUsed/>
    <w:rsid w:val="00326C1B"/>
    <w:rPr>
      <w:color w:val="0000FF"/>
      <w:u w:val="single"/>
    </w:rPr>
  </w:style>
  <w:style w:type="paragraph" w:customStyle="1" w:styleId="Style14">
    <w:name w:val="Style14"/>
    <w:basedOn w:val="a"/>
    <w:rsid w:val="00326C1B"/>
    <w:pPr>
      <w:widowControl w:val="0"/>
      <w:autoSpaceDE w:val="0"/>
      <w:autoSpaceDN w:val="0"/>
      <w:adjustRightInd w:val="0"/>
      <w:spacing w:after="0" w:line="240" w:lineRule="auto"/>
    </w:pPr>
    <w:rPr>
      <w:rFonts w:ascii="Times New Roman" w:hAnsi="Times New Roman"/>
      <w:sz w:val="24"/>
      <w:szCs w:val="24"/>
    </w:rPr>
  </w:style>
  <w:style w:type="paragraph" w:styleId="aa">
    <w:name w:val="Normal (Web)"/>
    <w:aliases w:val="Обычный (Web)1,Обычный (Web),Обычный (веб)1"/>
    <w:basedOn w:val="a"/>
    <w:uiPriority w:val="99"/>
    <w:semiHidden/>
    <w:unhideWhenUsed/>
    <w:qFormat/>
    <w:rsid w:val="007E78C1"/>
    <w:pPr>
      <w:widowControl w:val="0"/>
      <w:spacing w:before="100" w:beforeAutospacing="1" w:after="100" w:afterAutospacing="1" w:line="240" w:lineRule="auto"/>
      <w:jc w:val="both"/>
    </w:pPr>
    <w:rPr>
      <w:rFonts w:ascii="Times New Roman" w:hAnsi="Times New Roman" w:cs="Calibri"/>
      <w:sz w:val="24"/>
      <w:szCs w:val="24"/>
    </w:rPr>
  </w:style>
  <w:style w:type="paragraph" w:styleId="ab">
    <w:name w:val="Balloon Text"/>
    <w:basedOn w:val="a"/>
    <w:link w:val="ac"/>
    <w:uiPriority w:val="99"/>
    <w:semiHidden/>
    <w:unhideWhenUsed/>
    <w:rsid w:val="001B7D3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1B7D39"/>
    <w:rPr>
      <w:rFonts w:ascii="Tahoma" w:eastAsia="Times New Roman" w:hAnsi="Tahoma" w:cs="Tahoma"/>
      <w:sz w:val="16"/>
      <w:szCs w:val="16"/>
      <w:lang w:eastAsia="ru-RU"/>
    </w:rPr>
  </w:style>
  <w:style w:type="table" w:styleId="ad">
    <w:name w:val="Table Grid"/>
    <w:basedOn w:val="a1"/>
    <w:uiPriority w:val="39"/>
    <w:rsid w:val="00470B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CD4637"/>
    <w:pPr>
      <w:widowControl w:val="0"/>
      <w:autoSpaceDE w:val="0"/>
      <w:autoSpaceDN w:val="0"/>
      <w:spacing w:after="0" w:line="240" w:lineRule="auto"/>
      <w:ind w:left="9"/>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77169">
      <w:bodyDiv w:val="1"/>
      <w:marLeft w:val="0"/>
      <w:marRight w:val="0"/>
      <w:marTop w:val="0"/>
      <w:marBottom w:val="0"/>
      <w:divBdr>
        <w:top w:val="none" w:sz="0" w:space="0" w:color="auto"/>
        <w:left w:val="none" w:sz="0" w:space="0" w:color="auto"/>
        <w:bottom w:val="none" w:sz="0" w:space="0" w:color="auto"/>
        <w:right w:val="none" w:sz="0" w:space="0" w:color="auto"/>
      </w:divBdr>
    </w:div>
    <w:div w:id="551582169">
      <w:bodyDiv w:val="1"/>
      <w:marLeft w:val="0"/>
      <w:marRight w:val="0"/>
      <w:marTop w:val="0"/>
      <w:marBottom w:val="0"/>
      <w:divBdr>
        <w:top w:val="none" w:sz="0" w:space="0" w:color="auto"/>
        <w:left w:val="none" w:sz="0" w:space="0" w:color="auto"/>
        <w:bottom w:val="none" w:sz="0" w:space="0" w:color="auto"/>
        <w:right w:val="none" w:sz="0" w:space="0" w:color="auto"/>
      </w:divBdr>
    </w:div>
    <w:div w:id="567738394">
      <w:bodyDiv w:val="1"/>
      <w:marLeft w:val="0"/>
      <w:marRight w:val="0"/>
      <w:marTop w:val="0"/>
      <w:marBottom w:val="0"/>
      <w:divBdr>
        <w:top w:val="none" w:sz="0" w:space="0" w:color="auto"/>
        <w:left w:val="none" w:sz="0" w:space="0" w:color="auto"/>
        <w:bottom w:val="none" w:sz="0" w:space="0" w:color="auto"/>
        <w:right w:val="none" w:sz="0" w:space="0" w:color="auto"/>
      </w:divBdr>
    </w:div>
    <w:div w:id="122140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 TargetMode="External"/><Relationship Id="rId13" Type="http://schemas.openxmlformats.org/officeDocument/2006/relationships/hyperlink" Target="http://ctrgroup.com.ua/concept/detail.php?ID=33" TargetMode="External"/><Relationship Id="rId18" Type="http://schemas.openxmlformats.org/officeDocument/2006/relationships/hyperlink" Target="https://docs.cntd.ru/document/1200146135" TargetMode="External"/><Relationship Id="rId3" Type="http://schemas.openxmlformats.org/officeDocument/2006/relationships/styles" Target="styles.xml"/><Relationship Id="rId21" Type="http://schemas.openxmlformats.org/officeDocument/2006/relationships/hyperlink" Target="http://www.elibrary.ru" TargetMode="External"/><Relationship Id="rId7" Type="http://schemas.openxmlformats.org/officeDocument/2006/relationships/endnotes" Target="endnotes.xml"/><Relationship Id="rId12" Type="http://schemas.openxmlformats.org/officeDocument/2006/relationships/hyperlink" Target="http://be-mag.ru/lean/" TargetMode="External"/><Relationship Id="rId17" Type="http://schemas.openxmlformats.org/officeDocument/2006/relationships/hyperlink" Target="https://docs.cntd.ru/document/1200133738" TargetMode="External"/><Relationship Id="rId2" Type="http://schemas.openxmlformats.org/officeDocument/2006/relationships/numbering" Target="numbering.xml"/><Relationship Id="rId16" Type="http://schemas.openxmlformats.org/officeDocument/2006/relationships/hyperlink" Target="https://docs.cntd.ru/document/1200133737" TargetMode="External"/><Relationship Id="rId20" Type="http://schemas.openxmlformats.org/officeDocument/2006/relationships/hyperlink" Target="https://docs.cntd.ru/document/12001793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index.php?page=book&amp;id=461637" TargetMode="External"/><Relationship Id="rId5" Type="http://schemas.openxmlformats.org/officeDocument/2006/relationships/webSettings" Target="webSettings.xml"/><Relationship Id="rId15" Type="http://schemas.openxmlformats.org/officeDocument/2006/relationships/hyperlink" Target="https://docs.cntd.ru/document/1200133736" TargetMode="External"/><Relationship Id="rId23" Type="http://schemas.openxmlformats.org/officeDocument/2006/relationships/theme" Target="theme/theme1.xml"/><Relationship Id="rId10" Type="http://schemas.openxmlformats.org/officeDocument/2006/relationships/hyperlink" Target="http://texnlit.ru/bereglivoe1.html" TargetMode="External"/><Relationship Id="rId19" Type="http://schemas.openxmlformats.org/officeDocument/2006/relationships/hyperlink" Target="https://files.stroyinf.ru/Data/739/73916.pdf" TargetMode="External"/><Relationship Id="rId4" Type="http://schemas.openxmlformats.org/officeDocument/2006/relationships/settings" Target="settings.xml"/><Relationship Id="rId9" Type="http://schemas.openxmlformats.org/officeDocument/2006/relationships/hyperlink" Target="http://biblioclub.ru/index.php?page=book&amp;id=493460" TargetMode="External"/><Relationship Id="rId14" Type="http://schemas.openxmlformats.org/officeDocument/2006/relationships/hyperlink" Target="https://docs.cntd.ru/document/1200120649"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B4925A-BA49-4F5C-ABAA-B6D427C2A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3403</Words>
  <Characters>19403</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Арина Мак</dc:creator>
  <cp:lastModifiedBy>1</cp:lastModifiedBy>
  <cp:revision>5</cp:revision>
  <cp:lastPrinted>2023-07-03T08:04:00Z</cp:lastPrinted>
  <dcterms:created xsi:type="dcterms:W3CDTF">2023-06-20T09:41:00Z</dcterms:created>
  <dcterms:modified xsi:type="dcterms:W3CDTF">2023-07-04T08:47:00Z</dcterms:modified>
</cp:coreProperties>
</file>